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548959" w14:textId="77777777" w:rsidR="006D26B7" w:rsidRPr="00091605" w:rsidRDefault="006D26B7" w:rsidP="00091605">
      <w:pPr>
        <w:spacing w:line="480" w:lineRule="auto"/>
        <w:jc w:val="center"/>
        <w:rPr>
          <w:rFonts w:ascii="Times New Roman" w:hAnsi="Times New Roman" w:cs="Times New Roman"/>
          <w:b/>
          <w:bCs/>
          <w:sz w:val="24"/>
          <w:szCs w:val="24"/>
        </w:rPr>
      </w:pPr>
    </w:p>
    <w:p w14:paraId="7849477A" w14:textId="77777777" w:rsidR="006D26B7" w:rsidRPr="00091605" w:rsidRDefault="006D26B7" w:rsidP="00091605">
      <w:pPr>
        <w:spacing w:line="480" w:lineRule="auto"/>
        <w:jc w:val="center"/>
        <w:rPr>
          <w:rFonts w:ascii="Times New Roman" w:hAnsi="Times New Roman" w:cs="Times New Roman"/>
          <w:b/>
          <w:bCs/>
          <w:sz w:val="24"/>
          <w:szCs w:val="24"/>
        </w:rPr>
      </w:pPr>
    </w:p>
    <w:p w14:paraId="1CCE9CB0" w14:textId="77777777" w:rsidR="006D26B7" w:rsidRPr="00091605" w:rsidRDefault="006D26B7" w:rsidP="00091605">
      <w:pPr>
        <w:spacing w:line="480" w:lineRule="auto"/>
        <w:jc w:val="center"/>
        <w:rPr>
          <w:rFonts w:ascii="Times New Roman" w:hAnsi="Times New Roman" w:cs="Times New Roman"/>
          <w:b/>
          <w:bCs/>
          <w:sz w:val="24"/>
          <w:szCs w:val="24"/>
        </w:rPr>
      </w:pPr>
    </w:p>
    <w:p w14:paraId="5561BF2E" w14:textId="77777777" w:rsidR="006D26B7" w:rsidRPr="00091605" w:rsidRDefault="006D26B7" w:rsidP="00091605">
      <w:pPr>
        <w:spacing w:line="480" w:lineRule="auto"/>
        <w:jc w:val="center"/>
        <w:rPr>
          <w:rFonts w:ascii="Times New Roman" w:hAnsi="Times New Roman" w:cs="Times New Roman"/>
          <w:b/>
          <w:bCs/>
          <w:sz w:val="24"/>
          <w:szCs w:val="24"/>
        </w:rPr>
      </w:pPr>
    </w:p>
    <w:p w14:paraId="7BC40146" w14:textId="3D5DDFDC" w:rsidR="006D26B7" w:rsidRPr="00091605" w:rsidRDefault="006D26B7" w:rsidP="00091605">
      <w:pPr>
        <w:spacing w:line="480" w:lineRule="auto"/>
        <w:jc w:val="center"/>
        <w:rPr>
          <w:rFonts w:ascii="Times New Roman" w:hAnsi="Times New Roman" w:cs="Times New Roman"/>
          <w:b/>
          <w:bCs/>
          <w:sz w:val="24"/>
          <w:szCs w:val="24"/>
        </w:rPr>
      </w:pPr>
      <w:r w:rsidRPr="00091605">
        <w:rPr>
          <w:rFonts w:ascii="Times New Roman" w:hAnsi="Times New Roman" w:cs="Times New Roman"/>
          <w:b/>
          <w:bCs/>
          <w:sz w:val="24"/>
          <w:szCs w:val="24"/>
        </w:rPr>
        <w:t>Questions about the United States</w:t>
      </w:r>
    </w:p>
    <w:p w14:paraId="753612F4" w14:textId="77777777" w:rsidR="006D26B7" w:rsidRPr="00091605" w:rsidRDefault="006D26B7" w:rsidP="00091605">
      <w:pPr>
        <w:spacing w:line="480" w:lineRule="auto"/>
        <w:rPr>
          <w:rFonts w:ascii="Times New Roman" w:hAnsi="Times New Roman" w:cs="Times New Roman"/>
          <w:sz w:val="24"/>
          <w:szCs w:val="24"/>
        </w:rPr>
      </w:pPr>
    </w:p>
    <w:p w14:paraId="33253F1D" w14:textId="21B2099B" w:rsidR="006D26B7" w:rsidRPr="00091605" w:rsidRDefault="00552E4D" w:rsidP="00091605">
      <w:pPr>
        <w:spacing w:line="480" w:lineRule="auto"/>
        <w:jc w:val="center"/>
        <w:rPr>
          <w:rFonts w:ascii="Times New Roman" w:hAnsi="Times New Roman" w:cs="Times New Roman"/>
          <w:sz w:val="24"/>
          <w:szCs w:val="24"/>
        </w:rPr>
      </w:pPr>
      <w:r>
        <w:rPr>
          <w:rFonts w:ascii="Times New Roman" w:hAnsi="Times New Roman" w:cs="Times New Roman"/>
          <w:sz w:val="24"/>
          <w:szCs w:val="24"/>
        </w:rPr>
        <w:t>N</w:t>
      </w:r>
      <w:r w:rsidR="006D26B7" w:rsidRPr="00091605">
        <w:rPr>
          <w:rFonts w:ascii="Times New Roman" w:hAnsi="Times New Roman" w:cs="Times New Roman"/>
          <w:sz w:val="24"/>
          <w:szCs w:val="24"/>
        </w:rPr>
        <w:t>ame</w:t>
      </w:r>
    </w:p>
    <w:p w14:paraId="1174FB97" w14:textId="5E727268" w:rsidR="006D26B7" w:rsidRPr="00091605" w:rsidRDefault="006D26B7" w:rsidP="00091605">
      <w:pPr>
        <w:spacing w:line="480" w:lineRule="auto"/>
        <w:jc w:val="center"/>
        <w:rPr>
          <w:rFonts w:ascii="Times New Roman" w:hAnsi="Times New Roman" w:cs="Times New Roman"/>
          <w:sz w:val="24"/>
          <w:szCs w:val="24"/>
        </w:rPr>
      </w:pPr>
      <w:r w:rsidRPr="00091605">
        <w:rPr>
          <w:rFonts w:ascii="Times New Roman" w:hAnsi="Times New Roman" w:cs="Times New Roman"/>
          <w:sz w:val="24"/>
          <w:szCs w:val="24"/>
        </w:rPr>
        <w:t>Institution</w:t>
      </w:r>
    </w:p>
    <w:p w14:paraId="2E095E0F" w14:textId="5BA33215" w:rsidR="006D26B7" w:rsidRPr="00091605" w:rsidRDefault="006D26B7" w:rsidP="00091605">
      <w:pPr>
        <w:spacing w:line="480" w:lineRule="auto"/>
        <w:jc w:val="center"/>
        <w:rPr>
          <w:rFonts w:ascii="Times New Roman" w:hAnsi="Times New Roman" w:cs="Times New Roman"/>
          <w:sz w:val="24"/>
          <w:szCs w:val="24"/>
        </w:rPr>
      </w:pPr>
      <w:r w:rsidRPr="00091605">
        <w:rPr>
          <w:rFonts w:ascii="Times New Roman" w:hAnsi="Times New Roman" w:cs="Times New Roman"/>
          <w:sz w:val="24"/>
          <w:szCs w:val="24"/>
        </w:rPr>
        <w:t>Course</w:t>
      </w:r>
    </w:p>
    <w:p w14:paraId="1DBD6DC9" w14:textId="3D8C2D96" w:rsidR="006D26B7" w:rsidRPr="00091605" w:rsidRDefault="00552E4D" w:rsidP="0009160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355151A8" w14:textId="18702A66" w:rsidR="006D26B7" w:rsidRPr="00091605" w:rsidRDefault="00552E4D" w:rsidP="00091605">
      <w:pPr>
        <w:spacing w:line="480" w:lineRule="auto"/>
        <w:jc w:val="center"/>
        <w:rPr>
          <w:rFonts w:ascii="Times New Roman" w:hAnsi="Times New Roman" w:cs="Times New Roman"/>
          <w:sz w:val="24"/>
          <w:szCs w:val="24"/>
        </w:rPr>
      </w:pPr>
      <w:r>
        <w:rPr>
          <w:rFonts w:ascii="Times New Roman" w:hAnsi="Times New Roman" w:cs="Times New Roman"/>
          <w:sz w:val="24"/>
          <w:szCs w:val="24"/>
        </w:rPr>
        <w:t>D</w:t>
      </w:r>
      <w:r w:rsidR="006D26B7" w:rsidRPr="00091605">
        <w:rPr>
          <w:rFonts w:ascii="Times New Roman" w:hAnsi="Times New Roman" w:cs="Times New Roman"/>
          <w:sz w:val="24"/>
          <w:szCs w:val="24"/>
        </w:rPr>
        <w:t>ate</w:t>
      </w:r>
    </w:p>
    <w:p w14:paraId="34EE4904" w14:textId="77777777" w:rsidR="006D26B7" w:rsidRPr="00091605" w:rsidRDefault="006D26B7" w:rsidP="00091605">
      <w:pPr>
        <w:spacing w:line="480" w:lineRule="auto"/>
        <w:jc w:val="center"/>
        <w:rPr>
          <w:rFonts w:ascii="Times New Roman" w:hAnsi="Times New Roman" w:cs="Times New Roman"/>
          <w:b/>
          <w:bCs/>
          <w:sz w:val="24"/>
          <w:szCs w:val="24"/>
        </w:rPr>
      </w:pPr>
    </w:p>
    <w:p w14:paraId="5C90EEE1" w14:textId="77777777" w:rsidR="006D26B7" w:rsidRPr="00091605" w:rsidRDefault="006D26B7" w:rsidP="00091605">
      <w:pPr>
        <w:spacing w:line="480" w:lineRule="auto"/>
        <w:jc w:val="center"/>
        <w:rPr>
          <w:rFonts w:ascii="Times New Roman" w:hAnsi="Times New Roman" w:cs="Times New Roman"/>
          <w:b/>
          <w:bCs/>
          <w:sz w:val="24"/>
          <w:szCs w:val="24"/>
        </w:rPr>
      </w:pPr>
    </w:p>
    <w:p w14:paraId="251FDE6A" w14:textId="77777777" w:rsidR="006D26B7" w:rsidRPr="00091605" w:rsidRDefault="006D26B7" w:rsidP="00091605">
      <w:pPr>
        <w:spacing w:line="480" w:lineRule="auto"/>
        <w:jc w:val="center"/>
        <w:rPr>
          <w:rFonts w:ascii="Times New Roman" w:hAnsi="Times New Roman" w:cs="Times New Roman"/>
          <w:b/>
          <w:bCs/>
          <w:sz w:val="24"/>
          <w:szCs w:val="24"/>
        </w:rPr>
      </w:pPr>
    </w:p>
    <w:p w14:paraId="019B245A" w14:textId="77777777" w:rsidR="006D26B7" w:rsidRPr="00091605" w:rsidRDefault="006D26B7" w:rsidP="00091605">
      <w:pPr>
        <w:spacing w:line="480" w:lineRule="auto"/>
        <w:jc w:val="center"/>
        <w:rPr>
          <w:rFonts w:ascii="Times New Roman" w:hAnsi="Times New Roman" w:cs="Times New Roman"/>
          <w:b/>
          <w:bCs/>
          <w:sz w:val="24"/>
          <w:szCs w:val="24"/>
        </w:rPr>
      </w:pPr>
    </w:p>
    <w:p w14:paraId="7FA6F751" w14:textId="77777777" w:rsidR="006D26B7" w:rsidRPr="00091605" w:rsidRDefault="006D26B7" w:rsidP="00091605">
      <w:pPr>
        <w:spacing w:line="480" w:lineRule="auto"/>
        <w:jc w:val="center"/>
        <w:rPr>
          <w:rFonts w:ascii="Times New Roman" w:hAnsi="Times New Roman" w:cs="Times New Roman"/>
          <w:b/>
          <w:bCs/>
          <w:sz w:val="24"/>
          <w:szCs w:val="24"/>
        </w:rPr>
      </w:pPr>
    </w:p>
    <w:p w14:paraId="760E16AE" w14:textId="77777777" w:rsidR="006D26B7" w:rsidRPr="00091605" w:rsidRDefault="006D26B7" w:rsidP="00091605">
      <w:pPr>
        <w:spacing w:line="480" w:lineRule="auto"/>
        <w:jc w:val="center"/>
        <w:rPr>
          <w:rFonts w:ascii="Times New Roman" w:hAnsi="Times New Roman" w:cs="Times New Roman"/>
          <w:b/>
          <w:bCs/>
          <w:sz w:val="24"/>
          <w:szCs w:val="24"/>
        </w:rPr>
      </w:pPr>
    </w:p>
    <w:p w14:paraId="45BE8938" w14:textId="77777777" w:rsidR="006D26B7" w:rsidRPr="00091605" w:rsidRDefault="006D26B7" w:rsidP="00091605">
      <w:pPr>
        <w:spacing w:line="480" w:lineRule="auto"/>
        <w:jc w:val="center"/>
        <w:rPr>
          <w:rFonts w:ascii="Times New Roman" w:hAnsi="Times New Roman" w:cs="Times New Roman"/>
          <w:b/>
          <w:bCs/>
          <w:sz w:val="24"/>
          <w:szCs w:val="24"/>
        </w:rPr>
      </w:pPr>
    </w:p>
    <w:p w14:paraId="64EFAE58" w14:textId="77777777" w:rsidR="00552E4D" w:rsidRDefault="00552E4D">
      <w:pPr>
        <w:rPr>
          <w:rFonts w:ascii="Times New Roman" w:hAnsi="Times New Roman" w:cs="Times New Roman"/>
          <w:b/>
          <w:bCs/>
          <w:sz w:val="24"/>
          <w:szCs w:val="24"/>
        </w:rPr>
      </w:pPr>
      <w:r>
        <w:rPr>
          <w:rFonts w:ascii="Times New Roman" w:hAnsi="Times New Roman" w:cs="Times New Roman"/>
          <w:b/>
          <w:bCs/>
          <w:sz w:val="24"/>
          <w:szCs w:val="24"/>
        </w:rPr>
        <w:br w:type="page"/>
      </w:r>
    </w:p>
    <w:p w14:paraId="1C43D29F" w14:textId="753DF512" w:rsidR="00F4249D" w:rsidRPr="00091605" w:rsidRDefault="001C2CBD" w:rsidP="00091605">
      <w:pPr>
        <w:spacing w:after="0" w:line="480" w:lineRule="auto"/>
        <w:ind w:firstLine="720"/>
        <w:contextualSpacing/>
        <w:jc w:val="center"/>
        <w:rPr>
          <w:rFonts w:ascii="Times New Roman" w:hAnsi="Times New Roman" w:cs="Times New Roman"/>
          <w:b/>
          <w:bCs/>
          <w:sz w:val="24"/>
          <w:szCs w:val="24"/>
        </w:rPr>
      </w:pPr>
      <w:r w:rsidRPr="00091605">
        <w:rPr>
          <w:rFonts w:ascii="Times New Roman" w:hAnsi="Times New Roman" w:cs="Times New Roman"/>
          <w:b/>
          <w:bCs/>
          <w:sz w:val="24"/>
          <w:szCs w:val="24"/>
        </w:rPr>
        <w:lastRenderedPageBreak/>
        <w:t>Paragraph Length Answer</w:t>
      </w:r>
    </w:p>
    <w:p w14:paraId="045CC3BD" w14:textId="3FC7DCC5" w:rsidR="00BC1358" w:rsidRPr="00091605" w:rsidRDefault="001C2CBD" w:rsidP="00091605">
      <w:pPr>
        <w:spacing w:after="0" w:line="480" w:lineRule="auto"/>
        <w:ind w:firstLine="720"/>
        <w:contextualSpacing/>
        <w:rPr>
          <w:rFonts w:ascii="Times New Roman" w:hAnsi="Times New Roman" w:cs="Times New Roman"/>
          <w:sz w:val="24"/>
          <w:szCs w:val="24"/>
        </w:rPr>
      </w:pPr>
      <w:r w:rsidRPr="00091605">
        <w:rPr>
          <w:rFonts w:ascii="Times New Roman" w:hAnsi="Times New Roman" w:cs="Times New Roman"/>
          <w:sz w:val="24"/>
          <w:szCs w:val="24"/>
        </w:rPr>
        <w:t xml:space="preserve">The civil war happened in 1861 because of the significant differences between states concerning the national government authority to ban slavery in regions that were not yet States. </w:t>
      </w:r>
      <w:r w:rsidR="00EC0F90">
        <w:rPr>
          <w:rFonts w:ascii="Times New Roman" w:hAnsi="Times New Roman" w:cs="Times New Roman"/>
          <w:sz w:val="24"/>
          <w:szCs w:val="24"/>
        </w:rPr>
        <w:t xml:space="preserve">Specifically, </w:t>
      </w:r>
      <w:r w:rsidRPr="00091605">
        <w:rPr>
          <w:rFonts w:ascii="Times New Roman" w:hAnsi="Times New Roman" w:cs="Times New Roman"/>
          <w:sz w:val="24"/>
          <w:szCs w:val="24"/>
        </w:rPr>
        <w:t>Abraham Lincoln won 1860 elections as a Republican, the party that</w:t>
      </w:r>
      <w:r w:rsidR="007D7212" w:rsidRPr="00091605">
        <w:rPr>
          <w:rFonts w:ascii="Times New Roman" w:hAnsi="Times New Roman" w:cs="Times New Roman"/>
          <w:sz w:val="24"/>
          <w:szCs w:val="24"/>
        </w:rPr>
        <w:t xml:space="preserve"> planned to end slavery </w:t>
      </w:r>
      <w:r w:rsidR="00243BB5" w:rsidRPr="00091605">
        <w:rPr>
          <w:rFonts w:ascii="Times New Roman" w:hAnsi="Times New Roman" w:cs="Times New Roman"/>
          <w:color w:val="222222"/>
          <w:sz w:val="24"/>
          <w:szCs w:val="24"/>
          <w:shd w:val="clear" w:color="auto" w:fill="FFFFFF"/>
        </w:rPr>
        <w:t xml:space="preserve">(Dew, 2017). </w:t>
      </w:r>
      <w:r w:rsidR="00EC0F90">
        <w:rPr>
          <w:rFonts w:ascii="Times New Roman" w:hAnsi="Times New Roman" w:cs="Times New Roman"/>
          <w:sz w:val="24"/>
          <w:szCs w:val="24"/>
        </w:rPr>
        <w:t>The D</w:t>
      </w:r>
      <w:r w:rsidRPr="00091605">
        <w:rPr>
          <w:rFonts w:ascii="Times New Roman" w:hAnsi="Times New Roman" w:cs="Times New Roman"/>
          <w:sz w:val="24"/>
          <w:szCs w:val="24"/>
        </w:rPr>
        <w:t xml:space="preserve">eep South feared that slavery would end, and the North also feared that </w:t>
      </w:r>
      <w:r w:rsidR="00592F95" w:rsidRPr="00091605">
        <w:rPr>
          <w:rFonts w:ascii="Times New Roman" w:hAnsi="Times New Roman" w:cs="Times New Roman"/>
          <w:sz w:val="24"/>
          <w:szCs w:val="24"/>
        </w:rPr>
        <w:t>democracy would</w:t>
      </w:r>
      <w:r w:rsidRPr="00091605">
        <w:rPr>
          <w:rFonts w:ascii="Times New Roman" w:hAnsi="Times New Roman" w:cs="Times New Roman"/>
          <w:sz w:val="24"/>
          <w:szCs w:val="24"/>
        </w:rPr>
        <w:t xml:space="preserve"> </w:t>
      </w:r>
      <w:r w:rsidR="00592F95" w:rsidRPr="00091605">
        <w:rPr>
          <w:rFonts w:ascii="Times New Roman" w:hAnsi="Times New Roman" w:cs="Times New Roman"/>
          <w:sz w:val="24"/>
          <w:szCs w:val="24"/>
        </w:rPr>
        <w:t>not be</w:t>
      </w:r>
      <w:r w:rsidRPr="00091605">
        <w:rPr>
          <w:rFonts w:ascii="Times New Roman" w:hAnsi="Times New Roman" w:cs="Times New Roman"/>
          <w:sz w:val="24"/>
          <w:szCs w:val="24"/>
        </w:rPr>
        <w:t xml:space="preserve"> applied </w:t>
      </w:r>
      <w:r w:rsidR="00592F95" w:rsidRPr="00091605">
        <w:rPr>
          <w:rFonts w:ascii="Times New Roman" w:hAnsi="Times New Roman" w:cs="Times New Roman"/>
          <w:sz w:val="24"/>
          <w:szCs w:val="24"/>
        </w:rPr>
        <w:t>throughout the</w:t>
      </w:r>
      <w:r w:rsidRPr="00091605">
        <w:rPr>
          <w:rFonts w:ascii="Times New Roman" w:hAnsi="Times New Roman" w:cs="Times New Roman"/>
          <w:sz w:val="24"/>
          <w:szCs w:val="24"/>
        </w:rPr>
        <w:t xml:space="preserve"> country. </w:t>
      </w:r>
      <w:r w:rsidR="00592F95" w:rsidRPr="00091605">
        <w:rPr>
          <w:rFonts w:ascii="Times New Roman" w:hAnsi="Times New Roman" w:cs="Times New Roman"/>
          <w:sz w:val="24"/>
          <w:szCs w:val="24"/>
        </w:rPr>
        <w:t>Several circumstances were building, leading to the outbreak of the war.</w:t>
      </w:r>
      <w:r w:rsidRPr="00091605">
        <w:rPr>
          <w:rFonts w:ascii="Times New Roman" w:hAnsi="Times New Roman" w:cs="Times New Roman"/>
          <w:sz w:val="24"/>
          <w:szCs w:val="24"/>
        </w:rPr>
        <w:t xml:space="preserve"> </w:t>
      </w:r>
      <w:r w:rsidR="007D7212" w:rsidRPr="00091605">
        <w:rPr>
          <w:rFonts w:ascii="Times New Roman" w:hAnsi="Times New Roman" w:cs="Times New Roman"/>
          <w:sz w:val="24"/>
          <w:szCs w:val="24"/>
        </w:rPr>
        <w:t>As a result, e</w:t>
      </w:r>
      <w:r w:rsidRPr="00091605">
        <w:rPr>
          <w:rFonts w:ascii="Times New Roman" w:hAnsi="Times New Roman" w:cs="Times New Roman"/>
          <w:sz w:val="24"/>
          <w:szCs w:val="24"/>
        </w:rPr>
        <w:t>conomic differences between the Nor</w:t>
      </w:r>
      <w:r w:rsidR="007D7212" w:rsidRPr="00091605">
        <w:rPr>
          <w:rFonts w:ascii="Times New Roman" w:hAnsi="Times New Roman" w:cs="Times New Roman"/>
          <w:sz w:val="24"/>
          <w:szCs w:val="24"/>
        </w:rPr>
        <w:t xml:space="preserve">th and the South were evident. </w:t>
      </w:r>
      <w:r w:rsidRPr="00091605">
        <w:rPr>
          <w:rFonts w:ascii="Times New Roman" w:hAnsi="Times New Roman" w:cs="Times New Roman"/>
          <w:sz w:val="24"/>
          <w:szCs w:val="24"/>
        </w:rPr>
        <w:t xml:space="preserve">Manufacturing, industrial sector, and agriculture thrived on the Northern side while the Southerners relied on large scale farming where Black slaves worked in the farms. Another factor was the developing slavery abolition debate, which would affect the South because they relied on slaves for their economic development. </w:t>
      </w:r>
    </w:p>
    <w:p w14:paraId="2022FD07" w14:textId="35B8D159" w:rsidR="001B17F4" w:rsidRPr="00091605" w:rsidRDefault="001C2CBD" w:rsidP="00091605">
      <w:pPr>
        <w:spacing w:after="0" w:line="480" w:lineRule="auto"/>
        <w:ind w:firstLine="720"/>
        <w:contextualSpacing/>
        <w:rPr>
          <w:rFonts w:ascii="Times New Roman" w:hAnsi="Times New Roman" w:cs="Times New Roman"/>
          <w:sz w:val="24"/>
          <w:szCs w:val="24"/>
        </w:rPr>
      </w:pPr>
      <w:r w:rsidRPr="00091605">
        <w:rPr>
          <w:rFonts w:ascii="Times New Roman" w:hAnsi="Times New Roman" w:cs="Times New Roman"/>
          <w:sz w:val="24"/>
          <w:szCs w:val="24"/>
        </w:rPr>
        <w:t xml:space="preserve"> </w:t>
      </w:r>
      <w:r w:rsidR="008B430F" w:rsidRPr="00091605">
        <w:rPr>
          <w:rFonts w:ascii="Times New Roman" w:hAnsi="Times New Roman" w:cs="Times New Roman"/>
          <w:sz w:val="24"/>
          <w:szCs w:val="24"/>
        </w:rPr>
        <w:t>Governments apply efforts to reverse economic downtowns, which changes the fiscal l</w:t>
      </w:r>
      <w:r w:rsidR="007D7212" w:rsidRPr="00091605">
        <w:rPr>
          <w:rFonts w:ascii="Times New Roman" w:hAnsi="Times New Roman" w:cs="Times New Roman"/>
          <w:sz w:val="24"/>
          <w:szCs w:val="24"/>
        </w:rPr>
        <w:t xml:space="preserve">andscape of average Americans. </w:t>
      </w:r>
      <w:r w:rsidR="008B430F" w:rsidRPr="00091605">
        <w:rPr>
          <w:rFonts w:ascii="Times New Roman" w:hAnsi="Times New Roman" w:cs="Times New Roman"/>
          <w:sz w:val="24"/>
          <w:szCs w:val="24"/>
        </w:rPr>
        <w:t>One of the measures is via the central bank's monetary policy to set interest rates that favor the economy. The action impacts the citizens as they access loans at reduced rates empowering them to invest and earn huge profits</w:t>
      </w:r>
      <w:r w:rsidR="00243BB5" w:rsidRPr="00091605">
        <w:rPr>
          <w:rFonts w:ascii="Times New Roman" w:hAnsi="Times New Roman" w:cs="Times New Roman"/>
          <w:sz w:val="24"/>
          <w:szCs w:val="24"/>
        </w:rPr>
        <w:t xml:space="preserve"> (</w:t>
      </w:r>
      <w:r w:rsidR="00243BB5" w:rsidRPr="00091605">
        <w:rPr>
          <w:rFonts w:ascii="Times New Roman" w:hAnsi="Times New Roman" w:cs="Times New Roman"/>
          <w:color w:val="222222"/>
          <w:sz w:val="24"/>
          <w:szCs w:val="24"/>
          <w:shd w:val="clear" w:color="auto" w:fill="FFFFFF"/>
        </w:rPr>
        <w:t>Coskuner-Balli, 2020).</w:t>
      </w:r>
      <w:r w:rsidR="008B430F" w:rsidRPr="00091605">
        <w:rPr>
          <w:rFonts w:ascii="Times New Roman" w:hAnsi="Times New Roman" w:cs="Times New Roman"/>
          <w:sz w:val="24"/>
          <w:szCs w:val="24"/>
        </w:rPr>
        <w:t xml:space="preserve"> When the interest rates are low, citizens are motivated to borrow loans, which benefits their investments. The government's other effort is through the fiscal policy in which the politicians determine how </w:t>
      </w:r>
      <w:r w:rsidR="007D7212" w:rsidRPr="00091605">
        <w:rPr>
          <w:rFonts w:ascii="Times New Roman" w:hAnsi="Times New Roman" w:cs="Times New Roman"/>
          <w:sz w:val="24"/>
          <w:szCs w:val="24"/>
        </w:rPr>
        <w:t xml:space="preserve">the revenue would be utilized. </w:t>
      </w:r>
      <w:r w:rsidR="008B430F" w:rsidRPr="00091605">
        <w:rPr>
          <w:rFonts w:ascii="Times New Roman" w:hAnsi="Times New Roman" w:cs="Times New Roman"/>
          <w:sz w:val="24"/>
          <w:szCs w:val="24"/>
        </w:rPr>
        <w:t xml:space="preserve">It also alters the peoples' operations as it depends on the politician's willingness to apply the ideas. For example, in the Great Recession, leaders cut spending before the economy recovered, which mainly affected their ability to grow and develop. </w:t>
      </w:r>
    </w:p>
    <w:p w14:paraId="293EE331" w14:textId="1FC79528" w:rsidR="00D5361D" w:rsidRPr="00091605" w:rsidRDefault="001C2CBD" w:rsidP="00091605">
      <w:pPr>
        <w:spacing w:after="0" w:line="480" w:lineRule="auto"/>
        <w:ind w:firstLine="720"/>
        <w:contextualSpacing/>
        <w:rPr>
          <w:rFonts w:ascii="Times New Roman" w:hAnsi="Times New Roman" w:cs="Times New Roman"/>
          <w:sz w:val="24"/>
          <w:szCs w:val="24"/>
        </w:rPr>
      </w:pPr>
      <w:r w:rsidRPr="00091605">
        <w:rPr>
          <w:rFonts w:ascii="Times New Roman" w:hAnsi="Times New Roman" w:cs="Times New Roman"/>
          <w:sz w:val="24"/>
          <w:szCs w:val="24"/>
        </w:rPr>
        <w:t xml:space="preserve">There is a link between suburbanization, school-funding, and segregation of schools and communities. Suburbanization occurs when people get tired of urban life due to the perception that the urban areas are overcrowded. Urban sprawl results, but the school funding </w:t>
      </w:r>
      <w:r w:rsidRPr="00091605">
        <w:rPr>
          <w:rFonts w:ascii="Times New Roman" w:hAnsi="Times New Roman" w:cs="Times New Roman"/>
          <w:sz w:val="24"/>
          <w:szCs w:val="24"/>
        </w:rPr>
        <w:lastRenderedPageBreak/>
        <w:t xml:space="preserve">and segregation of some populations occur. </w:t>
      </w:r>
      <w:r w:rsidR="007D7212" w:rsidRPr="00091605">
        <w:rPr>
          <w:rFonts w:ascii="Times New Roman" w:hAnsi="Times New Roman" w:cs="Times New Roman"/>
          <w:sz w:val="24"/>
          <w:szCs w:val="24"/>
        </w:rPr>
        <w:t>Notably, t</w:t>
      </w:r>
      <w:r w:rsidRPr="00091605">
        <w:rPr>
          <w:rFonts w:ascii="Times New Roman" w:hAnsi="Times New Roman" w:cs="Times New Roman"/>
          <w:sz w:val="24"/>
          <w:szCs w:val="24"/>
        </w:rPr>
        <w:t>he minority populations do not receive funds like the rest because they are segregated</w:t>
      </w:r>
      <w:r w:rsidR="00243BB5" w:rsidRPr="00091605">
        <w:rPr>
          <w:rFonts w:ascii="Times New Roman" w:hAnsi="Times New Roman" w:cs="Times New Roman"/>
          <w:sz w:val="24"/>
          <w:szCs w:val="24"/>
        </w:rPr>
        <w:t xml:space="preserve"> (</w:t>
      </w:r>
      <w:r w:rsidR="00243BB5" w:rsidRPr="00091605">
        <w:rPr>
          <w:rFonts w:ascii="Times New Roman" w:hAnsi="Times New Roman" w:cs="Times New Roman"/>
          <w:color w:val="222222"/>
          <w:sz w:val="24"/>
          <w:szCs w:val="24"/>
          <w:shd w:val="clear" w:color="auto" w:fill="FFFFFF"/>
        </w:rPr>
        <w:t xml:space="preserve">Fuller et al., 2017). </w:t>
      </w:r>
      <w:r w:rsidRPr="00091605">
        <w:rPr>
          <w:rFonts w:ascii="Times New Roman" w:hAnsi="Times New Roman" w:cs="Times New Roman"/>
          <w:sz w:val="24"/>
          <w:szCs w:val="24"/>
        </w:rPr>
        <w:t xml:space="preserve">Therefore, the more people leave towns, the higher the chances of suffering because most of the good schools are only found in </w:t>
      </w:r>
      <w:r w:rsidR="007D7212" w:rsidRPr="00091605">
        <w:rPr>
          <w:rFonts w:ascii="Times New Roman" w:hAnsi="Times New Roman" w:cs="Times New Roman"/>
          <w:sz w:val="24"/>
          <w:szCs w:val="24"/>
        </w:rPr>
        <w:t>the urban. For that reason, i</w:t>
      </w:r>
      <w:r w:rsidRPr="00091605">
        <w:rPr>
          <w:rFonts w:ascii="Times New Roman" w:hAnsi="Times New Roman" w:cs="Times New Roman"/>
          <w:sz w:val="24"/>
          <w:szCs w:val="24"/>
        </w:rPr>
        <w:t xml:space="preserve">t has affected intergenerational wealth, where the advantaged maintain while the social-economic of the minorities keep deteriorating. </w:t>
      </w:r>
    </w:p>
    <w:p w14:paraId="62288EA5" w14:textId="3A0C1CD2" w:rsidR="000F0786" w:rsidRPr="00091605" w:rsidRDefault="000F0786" w:rsidP="00091605">
      <w:pPr>
        <w:spacing w:line="480" w:lineRule="auto"/>
        <w:jc w:val="center"/>
        <w:rPr>
          <w:rFonts w:ascii="Times New Roman" w:hAnsi="Times New Roman" w:cs="Times New Roman"/>
          <w:b/>
          <w:bCs/>
          <w:sz w:val="24"/>
          <w:szCs w:val="24"/>
        </w:rPr>
      </w:pPr>
      <w:r w:rsidRPr="00091605">
        <w:rPr>
          <w:rFonts w:ascii="Times New Roman" w:hAnsi="Times New Roman" w:cs="Times New Roman"/>
          <w:b/>
          <w:bCs/>
          <w:sz w:val="24"/>
          <w:szCs w:val="24"/>
        </w:rPr>
        <w:t>References</w:t>
      </w:r>
    </w:p>
    <w:p w14:paraId="48F54D5F" w14:textId="77777777" w:rsidR="000F0786" w:rsidRPr="00091605" w:rsidRDefault="000F0786" w:rsidP="00091605">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091605">
        <w:rPr>
          <w:rFonts w:ascii="Times New Roman" w:hAnsi="Times New Roman" w:cs="Times New Roman"/>
          <w:color w:val="222222"/>
          <w:sz w:val="24"/>
          <w:szCs w:val="24"/>
          <w:shd w:val="clear" w:color="auto" w:fill="FFFFFF"/>
        </w:rPr>
        <w:t>Coskuner-Balli</w:t>
      </w:r>
      <w:proofErr w:type="spellEnd"/>
      <w:r w:rsidRPr="00091605">
        <w:rPr>
          <w:rFonts w:ascii="Times New Roman" w:hAnsi="Times New Roman" w:cs="Times New Roman"/>
          <w:color w:val="222222"/>
          <w:sz w:val="24"/>
          <w:szCs w:val="24"/>
          <w:shd w:val="clear" w:color="auto" w:fill="FFFFFF"/>
        </w:rPr>
        <w:t xml:space="preserve">, G. (2020). Citizen-Consumers Wanted: Revitalizing the American Dream in the Face of Economic Recessions, 1981–2012. </w:t>
      </w:r>
      <w:r w:rsidRPr="00091605">
        <w:rPr>
          <w:rFonts w:ascii="Times New Roman" w:hAnsi="Times New Roman" w:cs="Times New Roman"/>
          <w:i/>
          <w:iCs/>
          <w:color w:val="222222"/>
          <w:sz w:val="24"/>
          <w:szCs w:val="24"/>
          <w:shd w:val="clear" w:color="auto" w:fill="FFFFFF"/>
        </w:rPr>
        <w:t>Journal of Consumer Research</w:t>
      </w:r>
      <w:r w:rsidRPr="00091605">
        <w:rPr>
          <w:rFonts w:ascii="Times New Roman" w:hAnsi="Times New Roman" w:cs="Times New Roman"/>
          <w:color w:val="222222"/>
          <w:sz w:val="24"/>
          <w:szCs w:val="24"/>
          <w:shd w:val="clear" w:color="auto" w:fill="FFFFFF"/>
        </w:rPr>
        <w:t xml:space="preserve">, </w:t>
      </w:r>
      <w:r w:rsidRPr="00091605">
        <w:rPr>
          <w:rFonts w:ascii="Times New Roman" w:hAnsi="Times New Roman" w:cs="Times New Roman"/>
          <w:i/>
          <w:iCs/>
          <w:color w:val="222222"/>
          <w:sz w:val="24"/>
          <w:szCs w:val="24"/>
          <w:shd w:val="clear" w:color="auto" w:fill="FFFFFF"/>
        </w:rPr>
        <w:t>47</w:t>
      </w:r>
      <w:r w:rsidRPr="00091605">
        <w:rPr>
          <w:rFonts w:ascii="Times New Roman" w:hAnsi="Times New Roman" w:cs="Times New Roman"/>
          <w:color w:val="222222"/>
          <w:sz w:val="24"/>
          <w:szCs w:val="24"/>
          <w:shd w:val="clear" w:color="auto" w:fill="FFFFFF"/>
        </w:rPr>
        <w:t>(3), 327-349.</w:t>
      </w:r>
    </w:p>
    <w:p w14:paraId="05A611E7" w14:textId="77777777" w:rsidR="000F0786" w:rsidRPr="00091605" w:rsidRDefault="000F0786" w:rsidP="00091605">
      <w:pPr>
        <w:spacing w:after="0" w:line="480" w:lineRule="auto"/>
        <w:ind w:left="720" w:hanging="720"/>
        <w:contextualSpacing/>
        <w:rPr>
          <w:rFonts w:ascii="Times New Roman" w:hAnsi="Times New Roman" w:cs="Times New Roman"/>
          <w:color w:val="222222"/>
          <w:sz w:val="24"/>
          <w:szCs w:val="24"/>
          <w:shd w:val="clear" w:color="auto" w:fill="FFFFFF"/>
        </w:rPr>
      </w:pPr>
      <w:r w:rsidRPr="00091605">
        <w:rPr>
          <w:rFonts w:ascii="Times New Roman" w:hAnsi="Times New Roman" w:cs="Times New Roman"/>
          <w:color w:val="222222"/>
          <w:sz w:val="24"/>
          <w:szCs w:val="24"/>
          <w:shd w:val="clear" w:color="auto" w:fill="FFFFFF"/>
        </w:rPr>
        <w:t xml:space="preserve">Dew, C. B. (2017). </w:t>
      </w:r>
      <w:r w:rsidRPr="00091605">
        <w:rPr>
          <w:rFonts w:ascii="Times New Roman" w:hAnsi="Times New Roman" w:cs="Times New Roman"/>
          <w:i/>
          <w:iCs/>
          <w:color w:val="222222"/>
          <w:sz w:val="24"/>
          <w:szCs w:val="24"/>
          <w:shd w:val="clear" w:color="auto" w:fill="FFFFFF"/>
        </w:rPr>
        <w:t>Apostles of disunion: southern secession commissioners and the causes of the Civil War</w:t>
      </w:r>
      <w:r w:rsidRPr="00091605">
        <w:rPr>
          <w:rFonts w:ascii="Times New Roman" w:hAnsi="Times New Roman" w:cs="Times New Roman"/>
          <w:color w:val="222222"/>
          <w:sz w:val="24"/>
          <w:szCs w:val="24"/>
          <w:shd w:val="clear" w:color="auto" w:fill="FFFFFF"/>
        </w:rPr>
        <w:t>. University of Virginia Press.</w:t>
      </w:r>
    </w:p>
    <w:p w14:paraId="48864D6F" w14:textId="056F5F07" w:rsidR="000F0786" w:rsidRPr="00091605" w:rsidRDefault="000F0786" w:rsidP="00091605">
      <w:pPr>
        <w:spacing w:after="0" w:line="480" w:lineRule="auto"/>
        <w:ind w:left="720" w:hanging="720"/>
        <w:contextualSpacing/>
        <w:rPr>
          <w:rFonts w:ascii="Times New Roman" w:hAnsi="Times New Roman" w:cs="Times New Roman"/>
          <w:color w:val="222222"/>
          <w:sz w:val="24"/>
          <w:szCs w:val="24"/>
          <w:shd w:val="clear" w:color="auto" w:fill="FFFFFF"/>
        </w:rPr>
      </w:pPr>
      <w:r w:rsidRPr="00091605">
        <w:rPr>
          <w:rFonts w:ascii="Times New Roman" w:hAnsi="Times New Roman" w:cs="Times New Roman"/>
          <w:color w:val="222222"/>
          <w:sz w:val="24"/>
          <w:szCs w:val="24"/>
          <w:shd w:val="clear" w:color="auto" w:fill="FFFFFF"/>
        </w:rPr>
        <w:t xml:space="preserve">Fuller, B., Kim, Y., Galindo, C., </w:t>
      </w:r>
      <w:proofErr w:type="spellStart"/>
      <w:r w:rsidRPr="00091605">
        <w:rPr>
          <w:rFonts w:ascii="Times New Roman" w:hAnsi="Times New Roman" w:cs="Times New Roman"/>
          <w:color w:val="222222"/>
          <w:sz w:val="24"/>
          <w:szCs w:val="24"/>
          <w:shd w:val="clear" w:color="auto" w:fill="FFFFFF"/>
        </w:rPr>
        <w:t>Bathia</w:t>
      </w:r>
      <w:proofErr w:type="spellEnd"/>
      <w:r w:rsidRPr="00091605">
        <w:rPr>
          <w:rFonts w:ascii="Times New Roman" w:hAnsi="Times New Roman" w:cs="Times New Roman"/>
          <w:color w:val="222222"/>
          <w:sz w:val="24"/>
          <w:szCs w:val="24"/>
          <w:shd w:val="clear" w:color="auto" w:fill="FFFFFF"/>
        </w:rPr>
        <w:t xml:space="preserve">, S., Bridges, M., Duncan, G. J., &amp; </w:t>
      </w:r>
      <w:proofErr w:type="spellStart"/>
      <w:r w:rsidRPr="00091605">
        <w:rPr>
          <w:rFonts w:ascii="Times New Roman" w:hAnsi="Times New Roman" w:cs="Times New Roman"/>
          <w:color w:val="222222"/>
          <w:sz w:val="24"/>
          <w:szCs w:val="24"/>
          <w:shd w:val="clear" w:color="auto" w:fill="FFFFFF"/>
        </w:rPr>
        <w:t>García</w:t>
      </w:r>
      <w:proofErr w:type="spellEnd"/>
      <w:r w:rsidRPr="00091605">
        <w:rPr>
          <w:rFonts w:ascii="Times New Roman" w:hAnsi="Times New Roman" w:cs="Times New Roman"/>
          <w:color w:val="222222"/>
          <w:sz w:val="24"/>
          <w:szCs w:val="24"/>
          <w:shd w:val="clear" w:color="auto" w:fill="FFFFFF"/>
        </w:rPr>
        <w:t xml:space="preserve"> Valdivia, I. (2019). Worsening school segregation for Latino children</w:t>
      </w:r>
      <w:proofErr w:type="gramStart"/>
      <w:r w:rsidRPr="00091605">
        <w:rPr>
          <w:rFonts w:ascii="Times New Roman" w:hAnsi="Times New Roman" w:cs="Times New Roman"/>
          <w:color w:val="222222"/>
          <w:sz w:val="24"/>
          <w:szCs w:val="24"/>
          <w:shd w:val="clear" w:color="auto" w:fill="FFFFFF"/>
        </w:rPr>
        <w:t>?.</w:t>
      </w:r>
      <w:proofErr w:type="gramEnd"/>
      <w:r w:rsidRPr="00091605">
        <w:rPr>
          <w:rFonts w:ascii="Times New Roman" w:hAnsi="Times New Roman" w:cs="Times New Roman"/>
          <w:color w:val="222222"/>
          <w:sz w:val="24"/>
          <w:szCs w:val="24"/>
          <w:shd w:val="clear" w:color="auto" w:fill="FFFFFF"/>
        </w:rPr>
        <w:t xml:space="preserve"> </w:t>
      </w:r>
      <w:r w:rsidRPr="00091605">
        <w:rPr>
          <w:rFonts w:ascii="Times New Roman" w:hAnsi="Times New Roman" w:cs="Times New Roman"/>
          <w:i/>
          <w:iCs/>
          <w:color w:val="222222"/>
          <w:sz w:val="24"/>
          <w:szCs w:val="24"/>
          <w:shd w:val="clear" w:color="auto" w:fill="FFFFFF"/>
        </w:rPr>
        <w:t>Educational Researcher</w:t>
      </w:r>
      <w:r w:rsidRPr="00091605">
        <w:rPr>
          <w:rFonts w:ascii="Times New Roman" w:hAnsi="Times New Roman" w:cs="Times New Roman"/>
          <w:color w:val="222222"/>
          <w:sz w:val="24"/>
          <w:szCs w:val="24"/>
          <w:shd w:val="clear" w:color="auto" w:fill="FFFFFF"/>
        </w:rPr>
        <w:t xml:space="preserve">, </w:t>
      </w:r>
      <w:r w:rsidRPr="00091605">
        <w:rPr>
          <w:rFonts w:ascii="Times New Roman" w:hAnsi="Times New Roman" w:cs="Times New Roman"/>
          <w:i/>
          <w:iCs/>
          <w:color w:val="222222"/>
          <w:sz w:val="24"/>
          <w:szCs w:val="24"/>
          <w:shd w:val="clear" w:color="auto" w:fill="FFFFFF"/>
        </w:rPr>
        <w:t>48</w:t>
      </w:r>
      <w:r w:rsidRPr="00091605">
        <w:rPr>
          <w:rFonts w:ascii="Times New Roman" w:hAnsi="Times New Roman" w:cs="Times New Roman"/>
          <w:color w:val="222222"/>
          <w:sz w:val="24"/>
          <w:szCs w:val="24"/>
          <w:shd w:val="clear" w:color="auto" w:fill="FFFFFF"/>
        </w:rPr>
        <w:t>(7), 407-420.</w:t>
      </w:r>
    </w:p>
    <w:p w14:paraId="1344B2E9" w14:textId="6AD221A0" w:rsidR="00A11A99" w:rsidRPr="00091605" w:rsidRDefault="001C2CBD" w:rsidP="00091605">
      <w:pPr>
        <w:spacing w:after="0" w:line="480" w:lineRule="auto"/>
        <w:contextualSpacing/>
        <w:jc w:val="center"/>
        <w:rPr>
          <w:rFonts w:ascii="Times New Roman" w:hAnsi="Times New Roman" w:cs="Times New Roman"/>
          <w:b/>
          <w:bCs/>
          <w:sz w:val="24"/>
          <w:szCs w:val="24"/>
        </w:rPr>
      </w:pPr>
      <w:r w:rsidRPr="00091605">
        <w:rPr>
          <w:rFonts w:ascii="Times New Roman" w:hAnsi="Times New Roman" w:cs="Times New Roman"/>
          <w:b/>
          <w:bCs/>
          <w:sz w:val="24"/>
          <w:szCs w:val="24"/>
        </w:rPr>
        <w:t>American Healthcare System</w:t>
      </w:r>
      <w:r w:rsidR="00887B3B" w:rsidRPr="00091605">
        <w:rPr>
          <w:rFonts w:ascii="Times New Roman" w:hAnsi="Times New Roman" w:cs="Times New Roman"/>
          <w:b/>
          <w:bCs/>
          <w:sz w:val="24"/>
          <w:szCs w:val="24"/>
        </w:rPr>
        <w:t xml:space="preserve"> (question 1)</w:t>
      </w:r>
    </w:p>
    <w:p w14:paraId="541FBD54" w14:textId="6A3B6058" w:rsidR="00A11A99" w:rsidRPr="00091605" w:rsidRDefault="001C2CBD" w:rsidP="00091605">
      <w:pPr>
        <w:spacing w:after="0" w:line="480" w:lineRule="auto"/>
        <w:ind w:firstLine="720"/>
        <w:contextualSpacing/>
        <w:rPr>
          <w:rFonts w:ascii="Times New Roman" w:hAnsi="Times New Roman" w:cs="Times New Roman"/>
          <w:sz w:val="24"/>
          <w:szCs w:val="24"/>
        </w:rPr>
      </w:pPr>
      <w:r w:rsidRPr="00091605">
        <w:rPr>
          <w:rFonts w:ascii="Times New Roman" w:hAnsi="Times New Roman" w:cs="Times New Roman"/>
          <w:sz w:val="24"/>
          <w:szCs w:val="24"/>
        </w:rPr>
        <w:t xml:space="preserve">The United States has the most expensive healthcare in the developed world, where </w:t>
      </w:r>
      <w:r w:rsidR="00EE3D7D" w:rsidRPr="00091605">
        <w:rPr>
          <w:rFonts w:ascii="Times New Roman" w:hAnsi="Times New Roman" w:cs="Times New Roman"/>
          <w:sz w:val="24"/>
          <w:szCs w:val="24"/>
        </w:rPr>
        <w:t>structural and</w:t>
      </w:r>
      <w:r w:rsidRPr="00091605">
        <w:rPr>
          <w:rFonts w:ascii="Times New Roman" w:hAnsi="Times New Roman" w:cs="Times New Roman"/>
          <w:sz w:val="24"/>
          <w:szCs w:val="24"/>
        </w:rPr>
        <w:t xml:space="preserve"> systematic factors contribute. </w:t>
      </w:r>
      <w:r w:rsidR="008605A8" w:rsidRPr="00091605">
        <w:rPr>
          <w:rFonts w:ascii="Times New Roman" w:hAnsi="Times New Roman" w:cs="Times New Roman"/>
          <w:sz w:val="24"/>
          <w:szCs w:val="24"/>
        </w:rPr>
        <w:t>The presence of many systems causes wastes, which increases administrative costs. According to data, the US uses 8% of the healthcare allocations on administrative costs compared to 3% in other nations</w:t>
      </w:r>
      <w:r w:rsidR="00243BB5" w:rsidRPr="00091605">
        <w:rPr>
          <w:rFonts w:ascii="Times New Roman" w:hAnsi="Times New Roman" w:cs="Times New Roman"/>
          <w:color w:val="222222"/>
          <w:sz w:val="24"/>
          <w:szCs w:val="24"/>
          <w:shd w:val="clear" w:color="auto" w:fill="FFFFFF"/>
        </w:rPr>
        <w:t xml:space="preserve"> (</w:t>
      </w:r>
      <w:proofErr w:type="spellStart"/>
      <w:r w:rsidR="00243BB5" w:rsidRPr="00091605">
        <w:rPr>
          <w:rFonts w:ascii="Times New Roman" w:hAnsi="Times New Roman" w:cs="Times New Roman"/>
          <w:color w:val="222222"/>
          <w:sz w:val="24"/>
          <w:szCs w:val="24"/>
          <w:shd w:val="clear" w:color="auto" w:fill="FFFFFF"/>
        </w:rPr>
        <w:t>Rovner</w:t>
      </w:r>
      <w:proofErr w:type="spellEnd"/>
      <w:r w:rsidR="00243BB5" w:rsidRPr="00091605">
        <w:rPr>
          <w:rFonts w:ascii="Times New Roman" w:hAnsi="Times New Roman" w:cs="Times New Roman"/>
          <w:color w:val="222222"/>
          <w:sz w:val="24"/>
          <w:szCs w:val="24"/>
          <w:shd w:val="clear" w:color="auto" w:fill="FFFFFF"/>
        </w:rPr>
        <w:t xml:space="preserve">, </w:t>
      </w:r>
      <w:r w:rsidR="007D7212" w:rsidRPr="00091605">
        <w:rPr>
          <w:rFonts w:ascii="Times New Roman" w:hAnsi="Times New Roman" w:cs="Times New Roman"/>
          <w:color w:val="222222"/>
          <w:sz w:val="24"/>
          <w:szCs w:val="24"/>
          <w:shd w:val="clear" w:color="auto" w:fill="FFFFFF"/>
        </w:rPr>
        <w:t xml:space="preserve">2019). </w:t>
      </w:r>
      <w:r w:rsidR="008605A8" w:rsidRPr="00091605">
        <w:rPr>
          <w:rFonts w:ascii="Times New Roman" w:hAnsi="Times New Roman" w:cs="Times New Roman"/>
          <w:sz w:val="24"/>
          <w:szCs w:val="24"/>
        </w:rPr>
        <w:t xml:space="preserve">It is the case because the system is complex since regulations are different, funding, and enrollment procedures. </w:t>
      </w:r>
      <w:r w:rsidR="00EE3D7D" w:rsidRPr="00091605">
        <w:rPr>
          <w:rFonts w:ascii="Times New Roman" w:hAnsi="Times New Roman" w:cs="Times New Roman"/>
          <w:sz w:val="24"/>
          <w:szCs w:val="24"/>
        </w:rPr>
        <w:t xml:space="preserve">Another reason for high costs of healthcare in United States is drug costs. An average American pays four times higher than citizens in other regions like Europe. It occurs because the US market controls the drug costs, while in Europe, it is the government that regulates it. Moreover, the US private insurers could agree with the drug manufacturers on the prices to </w:t>
      </w:r>
      <w:r w:rsidR="007D7212" w:rsidRPr="00091605">
        <w:rPr>
          <w:rFonts w:ascii="Times New Roman" w:hAnsi="Times New Roman" w:cs="Times New Roman"/>
          <w:sz w:val="24"/>
          <w:szCs w:val="24"/>
        </w:rPr>
        <w:t xml:space="preserve">be </w:t>
      </w:r>
      <w:r w:rsidR="00EE3D7D" w:rsidRPr="00091605">
        <w:rPr>
          <w:rFonts w:ascii="Times New Roman" w:hAnsi="Times New Roman" w:cs="Times New Roman"/>
          <w:sz w:val="24"/>
          <w:szCs w:val="24"/>
        </w:rPr>
        <w:t xml:space="preserve">allocated, while Medicare is not allowed to negotiate prices. It leads to more </w:t>
      </w:r>
      <w:r w:rsidR="00EE3D7D" w:rsidRPr="00091605">
        <w:rPr>
          <w:rFonts w:ascii="Times New Roman" w:hAnsi="Times New Roman" w:cs="Times New Roman"/>
          <w:sz w:val="24"/>
          <w:szCs w:val="24"/>
        </w:rPr>
        <w:lastRenderedPageBreak/>
        <w:t xml:space="preserve">costs because Medicare, the sector that knows the citizens' needs, is not involved in the decision making. </w:t>
      </w:r>
    </w:p>
    <w:p w14:paraId="2C0C178D" w14:textId="7ADF6F92" w:rsidR="00D5361D" w:rsidRPr="00091605" w:rsidRDefault="001C2CBD" w:rsidP="00091605">
      <w:pPr>
        <w:spacing w:after="0" w:line="480" w:lineRule="auto"/>
        <w:ind w:firstLine="720"/>
        <w:contextualSpacing/>
        <w:rPr>
          <w:rFonts w:ascii="Times New Roman" w:hAnsi="Times New Roman" w:cs="Times New Roman"/>
          <w:sz w:val="24"/>
          <w:szCs w:val="24"/>
        </w:rPr>
      </w:pPr>
      <w:r w:rsidRPr="00091605">
        <w:rPr>
          <w:rFonts w:ascii="Times New Roman" w:hAnsi="Times New Roman" w:cs="Times New Roman"/>
          <w:sz w:val="24"/>
          <w:szCs w:val="24"/>
        </w:rPr>
        <w:t>Healthcare professionals' salaries are high in the United States than the rest, making the costs higher. A US doctor is paid about $218 000 every year, while other specialists earn more than $316 000 yearly</w:t>
      </w:r>
      <w:r w:rsidR="00243BB5" w:rsidRPr="00091605">
        <w:rPr>
          <w:rFonts w:ascii="Times New Roman" w:hAnsi="Times New Roman" w:cs="Times New Roman"/>
          <w:sz w:val="24"/>
          <w:szCs w:val="24"/>
        </w:rPr>
        <w:t xml:space="preserve"> </w:t>
      </w:r>
      <w:r w:rsidR="00243BB5" w:rsidRPr="00091605">
        <w:rPr>
          <w:rFonts w:ascii="Times New Roman" w:hAnsi="Times New Roman" w:cs="Times New Roman"/>
          <w:color w:val="222222"/>
          <w:sz w:val="24"/>
          <w:szCs w:val="24"/>
          <w:shd w:val="clear" w:color="auto" w:fill="FFFFFF"/>
        </w:rPr>
        <w:t>(</w:t>
      </w:r>
      <w:proofErr w:type="spellStart"/>
      <w:r w:rsidR="00091605" w:rsidRPr="00091605">
        <w:rPr>
          <w:rFonts w:ascii="Times New Roman" w:hAnsi="Times New Roman" w:cs="Times New Roman"/>
          <w:color w:val="222222"/>
          <w:sz w:val="24"/>
          <w:szCs w:val="24"/>
          <w:shd w:val="clear" w:color="auto" w:fill="FFFFFF"/>
        </w:rPr>
        <w:t>Papanicolas</w:t>
      </w:r>
      <w:proofErr w:type="spellEnd"/>
      <w:r w:rsidR="00091605" w:rsidRPr="00091605">
        <w:rPr>
          <w:rFonts w:ascii="Times New Roman" w:hAnsi="Times New Roman" w:cs="Times New Roman"/>
          <w:color w:val="222222"/>
          <w:sz w:val="24"/>
          <w:szCs w:val="24"/>
          <w:shd w:val="clear" w:color="auto" w:fill="FFFFFF"/>
        </w:rPr>
        <w:t xml:space="preserve"> et al. 2018</w:t>
      </w:r>
      <w:r w:rsidR="007D7212" w:rsidRPr="00091605">
        <w:rPr>
          <w:rFonts w:ascii="Times New Roman" w:hAnsi="Times New Roman" w:cs="Times New Roman"/>
          <w:color w:val="222222"/>
          <w:sz w:val="24"/>
          <w:szCs w:val="24"/>
          <w:shd w:val="clear" w:color="auto" w:fill="FFFFFF"/>
        </w:rPr>
        <w:t xml:space="preserve">). </w:t>
      </w:r>
      <w:r w:rsidRPr="00091605">
        <w:rPr>
          <w:rFonts w:ascii="Times New Roman" w:hAnsi="Times New Roman" w:cs="Times New Roman"/>
          <w:sz w:val="24"/>
          <w:szCs w:val="24"/>
        </w:rPr>
        <w:t xml:space="preserve">A nurse practitioner in the country is paid about $74 240, while those in the Netherlands are paid $60 250. Considering the government employs these practitioners in large numbers, and the high earnings, the sector's general costs are more. Apart from that, US hospitals are profit hubs where specific procedures' prices are way higher than others. </w:t>
      </w:r>
      <w:r w:rsidR="007D7212" w:rsidRPr="00091605">
        <w:rPr>
          <w:rFonts w:ascii="Times New Roman" w:hAnsi="Times New Roman" w:cs="Times New Roman"/>
          <w:sz w:val="24"/>
          <w:szCs w:val="24"/>
        </w:rPr>
        <w:t xml:space="preserve">Hence, </w:t>
      </w:r>
      <w:r w:rsidRPr="00091605">
        <w:rPr>
          <w:rFonts w:ascii="Times New Roman" w:hAnsi="Times New Roman" w:cs="Times New Roman"/>
          <w:sz w:val="24"/>
          <w:szCs w:val="24"/>
        </w:rPr>
        <w:t>33% of the country's healthcare cost is consumed in providing care. According to Health Affairs data in 2019, both inpatient and outpatient prices between 2007 and 2014 increased heavily. A small angioplasty to rectify a blood vessel costs $6300 in the Netherlands, but in the US, the cost is $32 200</w:t>
      </w:r>
      <w:r w:rsidR="00243BB5" w:rsidRPr="00091605">
        <w:rPr>
          <w:rFonts w:ascii="Times New Roman" w:hAnsi="Times New Roman" w:cs="Times New Roman"/>
          <w:color w:val="222222"/>
          <w:sz w:val="24"/>
          <w:szCs w:val="24"/>
          <w:shd w:val="clear" w:color="auto" w:fill="FFFFFF"/>
        </w:rPr>
        <w:t>(</w:t>
      </w:r>
      <w:proofErr w:type="spellStart"/>
      <w:r w:rsidR="00243BB5" w:rsidRPr="00091605">
        <w:rPr>
          <w:rFonts w:ascii="Times New Roman" w:hAnsi="Times New Roman" w:cs="Times New Roman"/>
          <w:color w:val="222222"/>
          <w:sz w:val="24"/>
          <w:szCs w:val="24"/>
          <w:shd w:val="clear" w:color="auto" w:fill="FFFFFF"/>
        </w:rPr>
        <w:t>Rovner</w:t>
      </w:r>
      <w:proofErr w:type="spellEnd"/>
      <w:r w:rsidR="00243BB5" w:rsidRPr="00091605">
        <w:rPr>
          <w:rFonts w:ascii="Times New Roman" w:hAnsi="Times New Roman" w:cs="Times New Roman"/>
          <w:color w:val="222222"/>
          <w:sz w:val="24"/>
          <w:szCs w:val="24"/>
          <w:shd w:val="clear" w:color="auto" w:fill="FFFFFF"/>
        </w:rPr>
        <w:t xml:space="preserve">, 2019). </w:t>
      </w:r>
      <w:r w:rsidR="007D7212" w:rsidRPr="00091605">
        <w:rPr>
          <w:rFonts w:ascii="Times New Roman" w:hAnsi="Times New Roman" w:cs="Times New Roman"/>
          <w:color w:val="222222"/>
          <w:sz w:val="24"/>
          <w:szCs w:val="24"/>
          <w:shd w:val="clear" w:color="auto" w:fill="FFFFFF"/>
        </w:rPr>
        <w:t xml:space="preserve">As a result, </w:t>
      </w:r>
      <w:r w:rsidR="007D7212" w:rsidRPr="00091605">
        <w:rPr>
          <w:rFonts w:ascii="Times New Roman" w:hAnsi="Times New Roman" w:cs="Times New Roman"/>
          <w:sz w:val="24"/>
          <w:szCs w:val="24"/>
        </w:rPr>
        <w:t>t</w:t>
      </w:r>
      <w:r w:rsidRPr="00091605">
        <w:rPr>
          <w:rFonts w:ascii="Times New Roman" w:hAnsi="Times New Roman" w:cs="Times New Roman"/>
          <w:sz w:val="24"/>
          <w:szCs w:val="24"/>
        </w:rPr>
        <w:t xml:space="preserve">he sector takes advantage of the high technology applied, making the citizens find the costs worth the services. However, the industry aims to make huge profits while taking care of the patients making it very expensive. </w:t>
      </w:r>
    </w:p>
    <w:p w14:paraId="22C34C67" w14:textId="1A60D7B6" w:rsidR="00887B3B" w:rsidRPr="00091605" w:rsidRDefault="001C2CBD" w:rsidP="00091605">
      <w:pPr>
        <w:spacing w:after="0" w:line="480" w:lineRule="auto"/>
        <w:contextualSpacing/>
        <w:jc w:val="center"/>
        <w:rPr>
          <w:rFonts w:ascii="Times New Roman" w:hAnsi="Times New Roman" w:cs="Times New Roman"/>
          <w:b/>
          <w:bCs/>
          <w:sz w:val="24"/>
          <w:szCs w:val="24"/>
        </w:rPr>
      </w:pPr>
      <w:r w:rsidRPr="00091605">
        <w:rPr>
          <w:rFonts w:ascii="Times New Roman" w:hAnsi="Times New Roman" w:cs="Times New Roman"/>
          <w:b/>
          <w:bCs/>
          <w:sz w:val="24"/>
          <w:szCs w:val="24"/>
        </w:rPr>
        <w:t>American High Incarceration Rates (Question 2)</w:t>
      </w:r>
    </w:p>
    <w:p w14:paraId="104019D7" w14:textId="0328A130" w:rsidR="00887B3B" w:rsidRPr="00091605" w:rsidRDefault="001C2CBD" w:rsidP="00091605">
      <w:pPr>
        <w:spacing w:after="0" w:line="480" w:lineRule="auto"/>
        <w:ind w:firstLine="720"/>
        <w:contextualSpacing/>
        <w:rPr>
          <w:rFonts w:ascii="Times New Roman" w:hAnsi="Times New Roman" w:cs="Times New Roman"/>
          <w:sz w:val="24"/>
          <w:szCs w:val="24"/>
        </w:rPr>
      </w:pPr>
      <w:r w:rsidRPr="00091605">
        <w:rPr>
          <w:rFonts w:ascii="Times New Roman" w:hAnsi="Times New Roman" w:cs="Times New Roman"/>
          <w:sz w:val="24"/>
          <w:szCs w:val="24"/>
        </w:rPr>
        <w:t xml:space="preserve">Reliable data shows that United States </w:t>
      </w:r>
      <w:r w:rsidR="00EC0F90">
        <w:rPr>
          <w:rFonts w:ascii="Times New Roman" w:hAnsi="Times New Roman" w:cs="Times New Roman"/>
          <w:sz w:val="24"/>
          <w:szCs w:val="24"/>
        </w:rPr>
        <w:t>got</w:t>
      </w:r>
      <w:r w:rsidRPr="00091605">
        <w:rPr>
          <w:rFonts w:ascii="Times New Roman" w:hAnsi="Times New Roman" w:cs="Times New Roman"/>
          <w:sz w:val="24"/>
          <w:szCs w:val="24"/>
        </w:rPr>
        <w:t xml:space="preserve"> </w:t>
      </w:r>
      <w:r w:rsidR="00070A2D">
        <w:rPr>
          <w:rFonts w:ascii="Times New Roman" w:hAnsi="Times New Roman" w:cs="Times New Roman"/>
          <w:sz w:val="24"/>
          <w:szCs w:val="24"/>
        </w:rPr>
        <w:t>around</w:t>
      </w:r>
      <w:r w:rsidRPr="00091605">
        <w:rPr>
          <w:rFonts w:ascii="Times New Roman" w:hAnsi="Times New Roman" w:cs="Times New Roman"/>
          <w:sz w:val="24"/>
          <w:szCs w:val="24"/>
        </w:rPr>
        <w:t xml:space="preserve"> 5% of </w:t>
      </w:r>
      <w:r w:rsidR="00070A2D">
        <w:rPr>
          <w:rFonts w:ascii="Times New Roman" w:hAnsi="Times New Roman" w:cs="Times New Roman"/>
          <w:sz w:val="24"/>
          <w:szCs w:val="24"/>
        </w:rPr>
        <w:t>total population in the world</w:t>
      </w:r>
      <w:r w:rsidRPr="00091605">
        <w:rPr>
          <w:rFonts w:ascii="Times New Roman" w:hAnsi="Times New Roman" w:cs="Times New Roman"/>
          <w:sz w:val="24"/>
          <w:szCs w:val="24"/>
        </w:rPr>
        <w:t xml:space="preserve">, </w:t>
      </w:r>
      <w:r w:rsidR="00EC0F90">
        <w:rPr>
          <w:rFonts w:ascii="Times New Roman" w:hAnsi="Times New Roman" w:cs="Times New Roman"/>
          <w:sz w:val="24"/>
          <w:szCs w:val="24"/>
        </w:rPr>
        <w:t>yet</w:t>
      </w:r>
      <w:r w:rsidRPr="00091605">
        <w:rPr>
          <w:rFonts w:ascii="Times New Roman" w:hAnsi="Times New Roman" w:cs="Times New Roman"/>
          <w:sz w:val="24"/>
          <w:szCs w:val="24"/>
        </w:rPr>
        <w:t xml:space="preserve"> 25% of world</w:t>
      </w:r>
      <w:r w:rsidR="00243BB5" w:rsidRPr="00091605">
        <w:rPr>
          <w:rFonts w:ascii="Times New Roman" w:hAnsi="Times New Roman" w:cs="Times New Roman"/>
          <w:sz w:val="24"/>
          <w:szCs w:val="24"/>
        </w:rPr>
        <w:t>'s pr</w:t>
      </w:r>
      <w:bookmarkStart w:id="0" w:name="_GoBack"/>
      <w:bookmarkEnd w:id="0"/>
      <w:r w:rsidR="00243BB5" w:rsidRPr="00091605">
        <w:rPr>
          <w:rFonts w:ascii="Times New Roman" w:hAnsi="Times New Roman" w:cs="Times New Roman"/>
          <w:sz w:val="24"/>
          <w:szCs w:val="24"/>
        </w:rPr>
        <w:t>isoners (</w:t>
      </w:r>
      <w:r w:rsidR="00243BB5" w:rsidRPr="00091605">
        <w:rPr>
          <w:rFonts w:ascii="Times New Roman" w:hAnsi="Times New Roman" w:cs="Times New Roman"/>
          <w:color w:val="222222"/>
          <w:sz w:val="24"/>
          <w:szCs w:val="24"/>
          <w:shd w:val="clear" w:color="auto" w:fill="FFFFFF"/>
        </w:rPr>
        <w:t>Sealy-Jefferson</w:t>
      </w:r>
      <w:r w:rsidR="00243BB5" w:rsidRPr="00091605">
        <w:rPr>
          <w:rFonts w:ascii="Times New Roman" w:hAnsi="Times New Roman" w:cs="Times New Roman"/>
          <w:sz w:val="24"/>
          <w:szCs w:val="24"/>
        </w:rPr>
        <w:t xml:space="preserve"> et al., 2020). </w:t>
      </w:r>
      <w:r w:rsidRPr="00091605">
        <w:rPr>
          <w:rFonts w:ascii="Times New Roman" w:hAnsi="Times New Roman" w:cs="Times New Roman"/>
          <w:sz w:val="24"/>
          <w:szCs w:val="24"/>
        </w:rPr>
        <w:t xml:space="preserve">Several factors contribute to the high incarceration rates. </w:t>
      </w:r>
      <w:r w:rsidR="001124D5" w:rsidRPr="00091605">
        <w:rPr>
          <w:rFonts w:ascii="Times New Roman" w:hAnsi="Times New Roman" w:cs="Times New Roman"/>
          <w:sz w:val="24"/>
          <w:szCs w:val="24"/>
        </w:rPr>
        <w:t>Unlike other countries, the United States depends on imprisonment as the leading way to punish criminals. It means people violating all kinds of rules are sent to jails</w:t>
      </w:r>
      <w:r w:rsidR="00D35BD2" w:rsidRPr="00091605">
        <w:rPr>
          <w:rFonts w:ascii="Times New Roman" w:hAnsi="Times New Roman" w:cs="Times New Roman"/>
          <w:sz w:val="24"/>
          <w:szCs w:val="24"/>
        </w:rPr>
        <w:t xml:space="preserve">. In other countries, another method such as caning and whipping, so most people are not sent to prisons. Also, the United States </w:t>
      </w:r>
      <w:r w:rsidR="00437268" w:rsidRPr="00091605">
        <w:rPr>
          <w:rFonts w:ascii="Times New Roman" w:hAnsi="Times New Roman" w:cs="Times New Roman"/>
          <w:sz w:val="24"/>
          <w:szCs w:val="24"/>
        </w:rPr>
        <w:t>is a free society, whereby people are allowed to move quickly within and outside the country. For example, vehicles use is high, making criminals efficiently execute their plans. Notably, it is hard for one to commit a crime while walking as they would be easily caught by many vehicles along the streets; crimes are high. Besid</w:t>
      </w:r>
      <w:r w:rsidR="00494479" w:rsidRPr="00091605">
        <w:rPr>
          <w:rFonts w:ascii="Times New Roman" w:hAnsi="Times New Roman" w:cs="Times New Roman"/>
          <w:sz w:val="24"/>
          <w:szCs w:val="24"/>
        </w:rPr>
        <w:t xml:space="preserve">es, </w:t>
      </w:r>
      <w:r w:rsidR="00494479" w:rsidRPr="00091605">
        <w:rPr>
          <w:rFonts w:ascii="Times New Roman" w:hAnsi="Times New Roman" w:cs="Times New Roman"/>
          <w:sz w:val="24"/>
          <w:szCs w:val="24"/>
        </w:rPr>
        <w:lastRenderedPageBreak/>
        <w:t xml:space="preserve">freedom makes the American citizens carry weapons efficiently, assisting them to engage in harmful missions. </w:t>
      </w:r>
    </w:p>
    <w:p w14:paraId="356F8A33" w14:textId="78B5F7E9" w:rsidR="006D26B7" w:rsidRPr="00091605" w:rsidRDefault="001C2CBD" w:rsidP="00091605">
      <w:pPr>
        <w:spacing w:after="0" w:line="480" w:lineRule="auto"/>
        <w:ind w:firstLine="720"/>
        <w:contextualSpacing/>
        <w:rPr>
          <w:rFonts w:ascii="Times New Roman" w:hAnsi="Times New Roman" w:cs="Times New Roman"/>
          <w:sz w:val="24"/>
          <w:szCs w:val="24"/>
        </w:rPr>
      </w:pPr>
      <w:r w:rsidRPr="00091605">
        <w:rPr>
          <w:rFonts w:ascii="Times New Roman" w:hAnsi="Times New Roman" w:cs="Times New Roman"/>
          <w:sz w:val="24"/>
          <w:szCs w:val="24"/>
        </w:rPr>
        <w:t>Technology has also played a role in the US's increased incarceration rates.</w:t>
      </w:r>
      <w:r w:rsidR="00745918" w:rsidRPr="00091605">
        <w:rPr>
          <w:rFonts w:ascii="Times New Roman" w:hAnsi="Times New Roman" w:cs="Times New Roman"/>
          <w:sz w:val="24"/>
          <w:szCs w:val="24"/>
        </w:rPr>
        <w:t xml:space="preserve"> It is giant in this sector, so criminals plan their missions fast</w:t>
      </w:r>
      <w:r w:rsidR="007D7212" w:rsidRPr="00091605">
        <w:rPr>
          <w:rFonts w:ascii="Times New Roman" w:hAnsi="Times New Roman" w:cs="Times New Roman"/>
          <w:sz w:val="24"/>
          <w:szCs w:val="24"/>
        </w:rPr>
        <w:t xml:space="preserve">er. </w:t>
      </w:r>
      <w:r w:rsidR="00745918" w:rsidRPr="00091605">
        <w:rPr>
          <w:rFonts w:ascii="Times New Roman" w:hAnsi="Times New Roman" w:cs="Times New Roman"/>
          <w:sz w:val="24"/>
          <w:szCs w:val="24"/>
        </w:rPr>
        <w:t>Communication information technology empowers them to engage in crime even when not physically in the places</w:t>
      </w:r>
      <w:r w:rsidR="00091605" w:rsidRPr="00091605">
        <w:rPr>
          <w:rFonts w:ascii="Times New Roman" w:hAnsi="Times New Roman" w:cs="Times New Roman"/>
          <w:sz w:val="24"/>
          <w:szCs w:val="24"/>
        </w:rPr>
        <w:t xml:space="preserve"> (</w:t>
      </w:r>
      <w:proofErr w:type="spellStart"/>
      <w:r w:rsidR="00091605" w:rsidRPr="00091605">
        <w:rPr>
          <w:rFonts w:ascii="Times New Roman" w:hAnsi="Times New Roman" w:cs="Times New Roman"/>
          <w:color w:val="222222"/>
          <w:sz w:val="24"/>
          <w:szCs w:val="24"/>
          <w:shd w:val="clear" w:color="auto" w:fill="FFFFFF"/>
        </w:rPr>
        <w:t>Bagaric</w:t>
      </w:r>
      <w:proofErr w:type="spellEnd"/>
      <w:r w:rsidR="00091605" w:rsidRPr="00091605">
        <w:rPr>
          <w:rFonts w:ascii="Times New Roman" w:hAnsi="Times New Roman" w:cs="Times New Roman"/>
          <w:color w:val="222222"/>
          <w:sz w:val="24"/>
          <w:szCs w:val="24"/>
          <w:shd w:val="clear" w:color="auto" w:fill="FFFFFF"/>
        </w:rPr>
        <w:t xml:space="preserve"> et al., 2018)</w:t>
      </w:r>
      <w:r w:rsidR="00745918" w:rsidRPr="00091605">
        <w:rPr>
          <w:rFonts w:ascii="Times New Roman" w:hAnsi="Times New Roman" w:cs="Times New Roman"/>
          <w:sz w:val="24"/>
          <w:szCs w:val="24"/>
        </w:rPr>
        <w:t>. On the other hand, criminal justice has also invested in technology, so most cases are discovered, and the criminals are sent to jail. The racial disparity has also played a considerable role in the</w:t>
      </w:r>
      <w:r w:rsidR="007D7212" w:rsidRPr="00091605">
        <w:rPr>
          <w:rFonts w:ascii="Times New Roman" w:hAnsi="Times New Roman" w:cs="Times New Roman"/>
          <w:sz w:val="24"/>
          <w:szCs w:val="24"/>
        </w:rPr>
        <w:t xml:space="preserve"> increased imprisonment rates. </w:t>
      </w:r>
      <w:r w:rsidR="00745918" w:rsidRPr="00091605">
        <w:rPr>
          <w:rFonts w:ascii="Times New Roman" w:hAnsi="Times New Roman" w:cs="Times New Roman"/>
          <w:sz w:val="24"/>
          <w:szCs w:val="24"/>
        </w:rPr>
        <w:t>The African Americans and other minorities are prejudiced, where the police officers send most of the</w:t>
      </w:r>
      <w:r w:rsidR="007D7212" w:rsidRPr="00091605">
        <w:rPr>
          <w:rFonts w:ascii="Times New Roman" w:hAnsi="Times New Roman" w:cs="Times New Roman"/>
          <w:sz w:val="24"/>
          <w:szCs w:val="24"/>
        </w:rPr>
        <w:t xml:space="preserve">m to jails even when innocent. </w:t>
      </w:r>
      <w:r w:rsidR="00745918" w:rsidRPr="00091605">
        <w:rPr>
          <w:rFonts w:ascii="Times New Roman" w:hAnsi="Times New Roman" w:cs="Times New Roman"/>
          <w:sz w:val="24"/>
          <w:szCs w:val="24"/>
        </w:rPr>
        <w:t xml:space="preserve">The minorities' population is the least in the country, but they comprise the highest percentage in the prisons.  </w:t>
      </w:r>
      <w:r w:rsidR="007D7212" w:rsidRPr="00091605">
        <w:rPr>
          <w:rFonts w:ascii="Times New Roman" w:hAnsi="Times New Roman" w:cs="Times New Roman"/>
          <w:sz w:val="24"/>
          <w:szCs w:val="24"/>
        </w:rPr>
        <w:t>Therefore, t</w:t>
      </w:r>
      <w:r w:rsidR="00745918" w:rsidRPr="00091605">
        <w:rPr>
          <w:rFonts w:ascii="Times New Roman" w:hAnsi="Times New Roman" w:cs="Times New Roman"/>
          <w:sz w:val="24"/>
          <w:szCs w:val="24"/>
        </w:rPr>
        <w:t>he disparities have pushed many minorities to engage in crimes because they are accuse</w:t>
      </w:r>
      <w:r w:rsidR="007D7212" w:rsidRPr="00091605">
        <w:rPr>
          <w:rFonts w:ascii="Times New Roman" w:hAnsi="Times New Roman" w:cs="Times New Roman"/>
          <w:sz w:val="24"/>
          <w:szCs w:val="24"/>
        </w:rPr>
        <w:t>d of falsely even when they do not. Thus</w:t>
      </w:r>
      <w:r w:rsidR="00745918" w:rsidRPr="00091605">
        <w:rPr>
          <w:rFonts w:ascii="Times New Roman" w:hAnsi="Times New Roman" w:cs="Times New Roman"/>
          <w:sz w:val="24"/>
          <w:szCs w:val="24"/>
        </w:rPr>
        <w:t>, the United States has high incarceration rates due to imprisonment as the primary punishment method, freedom, technol</w:t>
      </w:r>
      <w:r w:rsidR="00091605" w:rsidRPr="00091605">
        <w:rPr>
          <w:rFonts w:ascii="Times New Roman" w:hAnsi="Times New Roman" w:cs="Times New Roman"/>
          <w:sz w:val="24"/>
          <w:szCs w:val="24"/>
        </w:rPr>
        <w:t>ogy, and racial discrimination.</w:t>
      </w:r>
    </w:p>
    <w:p w14:paraId="35539C32" w14:textId="77777777" w:rsidR="00091605" w:rsidRPr="00091605" w:rsidRDefault="00091605" w:rsidP="00091605">
      <w:pPr>
        <w:spacing w:line="480" w:lineRule="auto"/>
        <w:rPr>
          <w:rFonts w:ascii="Times New Roman" w:hAnsi="Times New Roman" w:cs="Times New Roman"/>
          <w:sz w:val="24"/>
          <w:szCs w:val="24"/>
        </w:rPr>
      </w:pPr>
    </w:p>
    <w:p w14:paraId="6160813B" w14:textId="77777777" w:rsidR="006D26B7" w:rsidRPr="00091605" w:rsidRDefault="006D26B7" w:rsidP="00091605">
      <w:pPr>
        <w:spacing w:line="480" w:lineRule="auto"/>
        <w:rPr>
          <w:rFonts w:ascii="Times New Roman" w:hAnsi="Times New Roman" w:cs="Times New Roman"/>
          <w:sz w:val="24"/>
          <w:szCs w:val="24"/>
        </w:rPr>
      </w:pPr>
    </w:p>
    <w:p w14:paraId="664352EF" w14:textId="77777777" w:rsidR="006D26B7" w:rsidRPr="00091605" w:rsidRDefault="006D26B7" w:rsidP="00091605">
      <w:pPr>
        <w:spacing w:line="480" w:lineRule="auto"/>
        <w:rPr>
          <w:rFonts w:ascii="Times New Roman" w:hAnsi="Times New Roman" w:cs="Times New Roman"/>
          <w:sz w:val="24"/>
          <w:szCs w:val="24"/>
        </w:rPr>
      </w:pPr>
    </w:p>
    <w:p w14:paraId="0A7A3CA8" w14:textId="77777777" w:rsidR="007D7212" w:rsidRPr="00091605" w:rsidRDefault="007D7212" w:rsidP="00091605">
      <w:pPr>
        <w:spacing w:line="480" w:lineRule="auto"/>
        <w:rPr>
          <w:rFonts w:ascii="Times New Roman" w:hAnsi="Times New Roman" w:cs="Times New Roman"/>
          <w:b/>
          <w:bCs/>
          <w:sz w:val="24"/>
          <w:szCs w:val="24"/>
        </w:rPr>
      </w:pPr>
      <w:r w:rsidRPr="00091605">
        <w:rPr>
          <w:rFonts w:ascii="Times New Roman" w:hAnsi="Times New Roman" w:cs="Times New Roman"/>
          <w:b/>
          <w:bCs/>
          <w:sz w:val="24"/>
          <w:szCs w:val="24"/>
        </w:rPr>
        <w:br w:type="page"/>
      </w:r>
    </w:p>
    <w:p w14:paraId="271C04B2" w14:textId="7DBA7F40" w:rsidR="006D26B7" w:rsidRPr="00091605" w:rsidRDefault="001C2CBD" w:rsidP="00091605">
      <w:pPr>
        <w:spacing w:line="480" w:lineRule="auto"/>
        <w:jc w:val="center"/>
        <w:rPr>
          <w:rFonts w:ascii="Times New Roman" w:hAnsi="Times New Roman" w:cs="Times New Roman"/>
          <w:b/>
          <w:bCs/>
          <w:sz w:val="24"/>
          <w:szCs w:val="24"/>
        </w:rPr>
      </w:pPr>
      <w:r w:rsidRPr="00091605">
        <w:rPr>
          <w:rFonts w:ascii="Times New Roman" w:hAnsi="Times New Roman" w:cs="Times New Roman"/>
          <w:b/>
          <w:bCs/>
          <w:sz w:val="24"/>
          <w:szCs w:val="24"/>
        </w:rPr>
        <w:lastRenderedPageBreak/>
        <w:t>References</w:t>
      </w:r>
    </w:p>
    <w:p w14:paraId="2B298618" w14:textId="77777777" w:rsidR="00091605" w:rsidRPr="00091605" w:rsidRDefault="00091605" w:rsidP="00091605">
      <w:pPr>
        <w:spacing w:line="480" w:lineRule="auto"/>
        <w:ind w:left="720" w:hanging="720"/>
        <w:rPr>
          <w:rFonts w:ascii="Times New Roman" w:hAnsi="Times New Roman" w:cs="Times New Roman"/>
          <w:color w:val="222222"/>
          <w:sz w:val="24"/>
          <w:szCs w:val="24"/>
          <w:shd w:val="clear" w:color="auto" w:fill="FFFFFF"/>
        </w:rPr>
      </w:pPr>
      <w:proofErr w:type="spellStart"/>
      <w:r w:rsidRPr="00091605">
        <w:rPr>
          <w:rFonts w:ascii="Times New Roman" w:hAnsi="Times New Roman" w:cs="Times New Roman"/>
          <w:color w:val="222222"/>
          <w:sz w:val="24"/>
          <w:szCs w:val="24"/>
          <w:shd w:val="clear" w:color="auto" w:fill="FFFFFF"/>
        </w:rPr>
        <w:t>Bagaric</w:t>
      </w:r>
      <w:proofErr w:type="spellEnd"/>
      <w:r w:rsidRPr="00091605">
        <w:rPr>
          <w:rFonts w:ascii="Times New Roman" w:hAnsi="Times New Roman" w:cs="Times New Roman"/>
          <w:color w:val="222222"/>
          <w:sz w:val="24"/>
          <w:szCs w:val="24"/>
          <w:shd w:val="clear" w:color="auto" w:fill="FFFFFF"/>
        </w:rPr>
        <w:t>, M., Hunter, D., &amp; Wolf, G. (2018). Technological incarceration and the end of the prison crisis. </w:t>
      </w:r>
      <w:r w:rsidRPr="00091605">
        <w:rPr>
          <w:rFonts w:ascii="Times New Roman" w:hAnsi="Times New Roman" w:cs="Times New Roman"/>
          <w:i/>
          <w:iCs/>
          <w:color w:val="222222"/>
          <w:sz w:val="24"/>
          <w:szCs w:val="24"/>
          <w:shd w:val="clear" w:color="auto" w:fill="FFFFFF"/>
        </w:rPr>
        <w:t>The Journal of Criminal Law and Criminology (1973</w:t>
      </w:r>
      <w:proofErr w:type="gramStart"/>
      <w:r w:rsidRPr="00091605">
        <w:rPr>
          <w:rFonts w:ascii="Times New Roman" w:hAnsi="Times New Roman" w:cs="Times New Roman"/>
          <w:i/>
          <w:iCs/>
          <w:color w:val="222222"/>
          <w:sz w:val="24"/>
          <w:szCs w:val="24"/>
          <w:shd w:val="clear" w:color="auto" w:fill="FFFFFF"/>
        </w:rPr>
        <w:t>-)</w:t>
      </w:r>
      <w:proofErr w:type="gramEnd"/>
      <w:r w:rsidRPr="00091605">
        <w:rPr>
          <w:rFonts w:ascii="Times New Roman" w:hAnsi="Times New Roman" w:cs="Times New Roman"/>
          <w:color w:val="222222"/>
          <w:sz w:val="24"/>
          <w:szCs w:val="24"/>
          <w:shd w:val="clear" w:color="auto" w:fill="FFFFFF"/>
        </w:rPr>
        <w:t>, </w:t>
      </w:r>
      <w:r w:rsidRPr="00091605">
        <w:rPr>
          <w:rFonts w:ascii="Times New Roman" w:hAnsi="Times New Roman" w:cs="Times New Roman"/>
          <w:i/>
          <w:iCs/>
          <w:color w:val="222222"/>
          <w:sz w:val="24"/>
          <w:szCs w:val="24"/>
          <w:shd w:val="clear" w:color="auto" w:fill="FFFFFF"/>
        </w:rPr>
        <w:t>108</w:t>
      </w:r>
      <w:r w:rsidRPr="00091605">
        <w:rPr>
          <w:rFonts w:ascii="Times New Roman" w:hAnsi="Times New Roman" w:cs="Times New Roman"/>
          <w:color w:val="222222"/>
          <w:sz w:val="24"/>
          <w:szCs w:val="24"/>
          <w:shd w:val="clear" w:color="auto" w:fill="FFFFFF"/>
        </w:rPr>
        <w:t>(1), 73-135.</w:t>
      </w:r>
    </w:p>
    <w:p w14:paraId="7309FE8A" w14:textId="77777777" w:rsidR="00091605" w:rsidRPr="00091605" w:rsidRDefault="00091605" w:rsidP="00091605">
      <w:pPr>
        <w:spacing w:after="0" w:line="480" w:lineRule="auto"/>
        <w:ind w:left="720" w:hanging="720"/>
        <w:contextualSpacing/>
        <w:rPr>
          <w:rFonts w:ascii="Times New Roman" w:hAnsi="Times New Roman" w:cs="Times New Roman"/>
          <w:sz w:val="24"/>
          <w:szCs w:val="24"/>
        </w:rPr>
      </w:pPr>
      <w:proofErr w:type="spellStart"/>
      <w:r w:rsidRPr="00091605">
        <w:rPr>
          <w:rFonts w:ascii="Times New Roman" w:hAnsi="Times New Roman" w:cs="Times New Roman"/>
          <w:color w:val="222222"/>
          <w:sz w:val="24"/>
          <w:szCs w:val="24"/>
          <w:shd w:val="clear" w:color="auto" w:fill="FFFFFF"/>
        </w:rPr>
        <w:t>Papanicolas</w:t>
      </w:r>
      <w:proofErr w:type="spellEnd"/>
      <w:r w:rsidRPr="00091605">
        <w:rPr>
          <w:rFonts w:ascii="Times New Roman" w:hAnsi="Times New Roman" w:cs="Times New Roman"/>
          <w:color w:val="222222"/>
          <w:sz w:val="24"/>
          <w:szCs w:val="24"/>
          <w:shd w:val="clear" w:color="auto" w:fill="FFFFFF"/>
        </w:rPr>
        <w:t xml:space="preserve">, I., </w:t>
      </w:r>
      <w:proofErr w:type="spellStart"/>
      <w:r w:rsidRPr="00091605">
        <w:rPr>
          <w:rFonts w:ascii="Times New Roman" w:hAnsi="Times New Roman" w:cs="Times New Roman"/>
          <w:color w:val="222222"/>
          <w:sz w:val="24"/>
          <w:szCs w:val="24"/>
          <w:shd w:val="clear" w:color="auto" w:fill="FFFFFF"/>
        </w:rPr>
        <w:t>Woskie</w:t>
      </w:r>
      <w:proofErr w:type="spellEnd"/>
      <w:r w:rsidRPr="00091605">
        <w:rPr>
          <w:rFonts w:ascii="Times New Roman" w:hAnsi="Times New Roman" w:cs="Times New Roman"/>
          <w:color w:val="222222"/>
          <w:sz w:val="24"/>
          <w:szCs w:val="24"/>
          <w:shd w:val="clear" w:color="auto" w:fill="FFFFFF"/>
        </w:rPr>
        <w:t xml:space="preserve">, L. R., &amp; </w:t>
      </w:r>
      <w:proofErr w:type="spellStart"/>
      <w:r w:rsidRPr="00091605">
        <w:rPr>
          <w:rFonts w:ascii="Times New Roman" w:hAnsi="Times New Roman" w:cs="Times New Roman"/>
          <w:color w:val="222222"/>
          <w:sz w:val="24"/>
          <w:szCs w:val="24"/>
          <w:shd w:val="clear" w:color="auto" w:fill="FFFFFF"/>
        </w:rPr>
        <w:t>Jha</w:t>
      </w:r>
      <w:proofErr w:type="spellEnd"/>
      <w:r w:rsidRPr="00091605">
        <w:rPr>
          <w:rFonts w:ascii="Times New Roman" w:hAnsi="Times New Roman" w:cs="Times New Roman"/>
          <w:color w:val="222222"/>
          <w:sz w:val="24"/>
          <w:szCs w:val="24"/>
          <w:shd w:val="clear" w:color="auto" w:fill="FFFFFF"/>
        </w:rPr>
        <w:t>, A. K. (2018). Health care spending in the United States and other high-income countries. </w:t>
      </w:r>
      <w:proofErr w:type="spellStart"/>
      <w:r w:rsidRPr="00091605">
        <w:rPr>
          <w:rFonts w:ascii="Times New Roman" w:hAnsi="Times New Roman" w:cs="Times New Roman"/>
          <w:i/>
          <w:iCs/>
          <w:color w:val="222222"/>
          <w:sz w:val="24"/>
          <w:szCs w:val="24"/>
          <w:shd w:val="clear" w:color="auto" w:fill="FFFFFF"/>
        </w:rPr>
        <w:t>Jama</w:t>
      </w:r>
      <w:proofErr w:type="spellEnd"/>
      <w:r w:rsidRPr="00091605">
        <w:rPr>
          <w:rFonts w:ascii="Times New Roman" w:hAnsi="Times New Roman" w:cs="Times New Roman"/>
          <w:color w:val="222222"/>
          <w:sz w:val="24"/>
          <w:szCs w:val="24"/>
          <w:shd w:val="clear" w:color="auto" w:fill="FFFFFF"/>
        </w:rPr>
        <w:t>, </w:t>
      </w:r>
      <w:r w:rsidRPr="00091605">
        <w:rPr>
          <w:rFonts w:ascii="Times New Roman" w:hAnsi="Times New Roman" w:cs="Times New Roman"/>
          <w:i/>
          <w:iCs/>
          <w:color w:val="222222"/>
          <w:sz w:val="24"/>
          <w:szCs w:val="24"/>
          <w:shd w:val="clear" w:color="auto" w:fill="FFFFFF"/>
        </w:rPr>
        <w:t>319</w:t>
      </w:r>
      <w:r w:rsidRPr="00091605">
        <w:rPr>
          <w:rFonts w:ascii="Times New Roman" w:hAnsi="Times New Roman" w:cs="Times New Roman"/>
          <w:color w:val="222222"/>
          <w:sz w:val="24"/>
          <w:szCs w:val="24"/>
          <w:shd w:val="clear" w:color="auto" w:fill="FFFFFF"/>
        </w:rPr>
        <w:t>(10), 1024-1039.</w:t>
      </w:r>
    </w:p>
    <w:p w14:paraId="6176DA55" w14:textId="77777777" w:rsidR="00091605" w:rsidRPr="00091605" w:rsidRDefault="00091605" w:rsidP="00091605">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091605">
        <w:rPr>
          <w:rFonts w:ascii="Times New Roman" w:hAnsi="Times New Roman" w:cs="Times New Roman"/>
          <w:color w:val="222222"/>
          <w:sz w:val="24"/>
          <w:szCs w:val="24"/>
          <w:shd w:val="clear" w:color="auto" w:fill="FFFFFF"/>
        </w:rPr>
        <w:t>Rovner</w:t>
      </w:r>
      <w:proofErr w:type="spellEnd"/>
      <w:r w:rsidRPr="00091605">
        <w:rPr>
          <w:rFonts w:ascii="Times New Roman" w:hAnsi="Times New Roman" w:cs="Times New Roman"/>
          <w:color w:val="222222"/>
          <w:sz w:val="24"/>
          <w:szCs w:val="24"/>
          <w:shd w:val="clear" w:color="auto" w:fill="FFFFFF"/>
        </w:rPr>
        <w:t xml:space="preserve">, J. (2019). The complicated, political, expensive, seemingly eternal US healthcare debate explained. </w:t>
      </w:r>
      <w:r w:rsidRPr="00091605">
        <w:rPr>
          <w:rFonts w:ascii="Times New Roman" w:hAnsi="Times New Roman" w:cs="Times New Roman"/>
          <w:i/>
          <w:iCs/>
          <w:color w:val="222222"/>
          <w:sz w:val="24"/>
          <w:szCs w:val="24"/>
          <w:shd w:val="clear" w:color="auto" w:fill="FFFFFF"/>
        </w:rPr>
        <w:t>BMJ</w:t>
      </w:r>
      <w:r w:rsidRPr="00091605">
        <w:rPr>
          <w:rFonts w:ascii="Times New Roman" w:hAnsi="Times New Roman" w:cs="Times New Roman"/>
          <w:color w:val="222222"/>
          <w:sz w:val="24"/>
          <w:szCs w:val="24"/>
          <w:shd w:val="clear" w:color="auto" w:fill="FFFFFF"/>
        </w:rPr>
        <w:t xml:space="preserve">, </w:t>
      </w:r>
      <w:r w:rsidRPr="00091605">
        <w:rPr>
          <w:rFonts w:ascii="Times New Roman" w:hAnsi="Times New Roman" w:cs="Times New Roman"/>
          <w:i/>
          <w:iCs/>
          <w:color w:val="222222"/>
          <w:sz w:val="24"/>
          <w:szCs w:val="24"/>
          <w:shd w:val="clear" w:color="auto" w:fill="FFFFFF"/>
        </w:rPr>
        <w:t>367</w:t>
      </w:r>
      <w:r w:rsidRPr="00091605">
        <w:rPr>
          <w:rFonts w:ascii="Times New Roman" w:hAnsi="Times New Roman" w:cs="Times New Roman"/>
          <w:color w:val="222222"/>
          <w:sz w:val="24"/>
          <w:szCs w:val="24"/>
          <w:shd w:val="clear" w:color="auto" w:fill="FFFFFF"/>
        </w:rPr>
        <w:t>, l5885.</w:t>
      </w:r>
    </w:p>
    <w:p w14:paraId="27A2E5CB" w14:textId="77777777" w:rsidR="00091605" w:rsidRPr="00091605" w:rsidRDefault="00091605" w:rsidP="00091605">
      <w:pPr>
        <w:spacing w:after="0" w:line="480" w:lineRule="auto"/>
        <w:ind w:left="720" w:hanging="720"/>
        <w:contextualSpacing/>
        <w:rPr>
          <w:rFonts w:ascii="Times New Roman" w:hAnsi="Times New Roman" w:cs="Times New Roman"/>
          <w:color w:val="222222"/>
          <w:sz w:val="24"/>
          <w:szCs w:val="24"/>
          <w:shd w:val="clear" w:color="auto" w:fill="FFFFFF"/>
        </w:rPr>
      </w:pPr>
      <w:r w:rsidRPr="00091605">
        <w:rPr>
          <w:rFonts w:ascii="Times New Roman" w:hAnsi="Times New Roman" w:cs="Times New Roman"/>
          <w:color w:val="222222"/>
          <w:sz w:val="24"/>
          <w:szCs w:val="24"/>
          <w:shd w:val="clear" w:color="auto" w:fill="FFFFFF"/>
        </w:rPr>
        <w:t xml:space="preserve">Sealy-Jefferson, S., Butler, B., Price-Spratlen, T., Dailey, R. K., &amp; Misra, D. P. (2020). Neighborhood-Level Mass Incarceration and Future Preterm Birth Risk among African American Women. </w:t>
      </w:r>
      <w:r w:rsidRPr="00091605">
        <w:rPr>
          <w:rFonts w:ascii="Times New Roman" w:hAnsi="Times New Roman" w:cs="Times New Roman"/>
          <w:i/>
          <w:iCs/>
          <w:color w:val="222222"/>
          <w:sz w:val="24"/>
          <w:szCs w:val="24"/>
          <w:shd w:val="clear" w:color="auto" w:fill="FFFFFF"/>
        </w:rPr>
        <w:t>Journal of Urban Health</w:t>
      </w:r>
      <w:r w:rsidRPr="00091605">
        <w:rPr>
          <w:rFonts w:ascii="Times New Roman" w:hAnsi="Times New Roman" w:cs="Times New Roman"/>
          <w:color w:val="222222"/>
          <w:sz w:val="24"/>
          <w:szCs w:val="24"/>
          <w:shd w:val="clear" w:color="auto" w:fill="FFFFFF"/>
        </w:rPr>
        <w:t>, 1-8.</w:t>
      </w:r>
    </w:p>
    <w:p w14:paraId="2D0149F2" w14:textId="77777777" w:rsidR="00091605" w:rsidRPr="00091605" w:rsidRDefault="00091605" w:rsidP="00091605">
      <w:pPr>
        <w:spacing w:after="0" w:line="480" w:lineRule="auto"/>
        <w:ind w:left="720" w:hanging="720"/>
        <w:contextualSpacing/>
        <w:rPr>
          <w:rFonts w:ascii="Times New Roman" w:hAnsi="Times New Roman" w:cs="Times New Roman"/>
          <w:sz w:val="24"/>
          <w:szCs w:val="24"/>
        </w:rPr>
      </w:pPr>
    </w:p>
    <w:sectPr w:rsidR="00091605" w:rsidRPr="00091605" w:rsidSect="006D26B7">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488D1F" w14:textId="77777777" w:rsidR="009C5123" w:rsidRDefault="009C5123" w:rsidP="006D26B7">
      <w:pPr>
        <w:spacing w:after="0" w:line="240" w:lineRule="auto"/>
      </w:pPr>
      <w:r>
        <w:separator/>
      </w:r>
    </w:p>
  </w:endnote>
  <w:endnote w:type="continuationSeparator" w:id="0">
    <w:p w14:paraId="2EE77AA2" w14:textId="77777777" w:rsidR="009C5123" w:rsidRDefault="009C5123" w:rsidP="006D2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C6039D" w14:textId="77777777" w:rsidR="009C5123" w:rsidRDefault="009C5123" w:rsidP="006D26B7">
      <w:pPr>
        <w:spacing w:after="0" w:line="240" w:lineRule="auto"/>
      </w:pPr>
      <w:r>
        <w:separator/>
      </w:r>
    </w:p>
  </w:footnote>
  <w:footnote w:type="continuationSeparator" w:id="0">
    <w:p w14:paraId="2000BF58" w14:textId="77777777" w:rsidR="009C5123" w:rsidRDefault="009C5123" w:rsidP="006D26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7013875"/>
      <w:docPartObj>
        <w:docPartGallery w:val="Page Numbers (Top of Page)"/>
        <w:docPartUnique/>
      </w:docPartObj>
    </w:sdtPr>
    <w:sdtEndPr>
      <w:rPr>
        <w:rFonts w:ascii="Times New Roman" w:hAnsi="Times New Roman" w:cs="Times New Roman"/>
        <w:noProof/>
        <w:sz w:val="24"/>
        <w:szCs w:val="24"/>
      </w:rPr>
    </w:sdtEndPr>
    <w:sdtContent>
      <w:p w14:paraId="6314353F" w14:textId="06AE7D08" w:rsidR="006D26B7" w:rsidRPr="006D26B7" w:rsidRDefault="006D26B7" w:rsidP="006D26B7">
        <w:pPr>
          <w:pStyle w:val="Header"/>
          <w:spacing w:line="480" w:lineRule="auto"/>
          <w:jc w:val="right"/>
          <w:rPr>
            <w:rFonts w:ascii="Times New Roman" w:hAnsi="Times New Roman" w:cs="Times New Roman"/>
            <w:sz w:val="24"/>
            <w:szCs w:val="24"/>
          </w:rPr>
        </w:pPr>
        <w:r w:rsidRPr="006D26B7">
          <w:rPr>
            <w:rFonts w:ascii="Times New Roman" w:hAnsi="Times New Roman" w:cs="Times New Roman"/>
            <w:sz w:val="24"/>
            <w:szCs w:val="24"/>
          </w:rPr>
          <w:fldChar w:fldCharType="begin"/>
        </w:r>
        <w:r w:rsidRPr="006D26B7">
          <w:rPr>
            <w:rFonts w:ascii="Times New Roman" w:hAnsi="Times New Roman" w:cs="Times New Roman"/>
            <w:sz w:val="24"/>
            <w:szCs w:val="24"/>
          </w:rPr>
          <w:instrText xml:space="preserve"> PAGE   \* MERGEFORMAT </w:instrText>
        </w:r>
        <w:r w:rsidRPr="006D26B7">
          <w:rPr>
            <w:rFonts w:ascii="Times New Roman" w:hAnsi="Times New Roman" w:cs="Times New Roman"/>
            <w:sz w:val="24"/>
            <w:szCs w:val="24"/>
          </w:rPr>
          <w:fldChar w:fldCharType="separate"/>
        </w:r>
        <w:r w:rsidR="00070A2D">
          <w:rPr>
            <w:rFonts w:ascii="Times New Roman" w:hAnsi="Times New Roman" w:cs="Times New Roman"/>
            <w:noProof/>
            <w:sz w:val="24"/>
            <w:szCs w:val="24"/>
          </w:rPr>
          <w:t>6</w:t>
        </w:r>
        <w:r w:rsidRPr="006D26B7">
          <w:rPr>
            <w:rFonts w:ascii="Times New Roman" w:hAnsi="Times New Roman" w:cs="Times New Roman"/>
            <w:noProof/>
            <w:sz w:val="24"/>
            <w:szCs w:val="24"/>
          </w:rPr>
          <w:fldChar w:fldCharType="end"/>
        </w:r>
      </w:p>
    </w:sdtContent>
  </w:sdt>
  <w:p w14:paraId="569D9283" w14:textId="77777777" w:rsidR="006D26B7" w:rsidRDefault="006D26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49D"/>
    <w:rsid w:val="00070A2D"/>
    <w:rsid w:val="00091605"/>
    <w:rsid w:val="000F0786"/>
    <w:rsid w:val="001124D5"/>
    <w:rsid w:val="001A3F46"/>
    <w:rsid w:val="001B17F4"/>
    <w:rsid w:val="001C2CBD"/>
    <w:rsid w:val="00243BB5"/>
    <w:rsid w:val="003E129C"/>
    <w:rsid w:val="00437268"/>
    <w:rsid w:val="00494479"/>
    <w:rsid w:val="00552E4D"/>
    <w:rsid w:val="00592F95"/>
    <w:rsid w:val="006D26B7"/>
    <w:rsid w:val="00745918"/>
    <w:rsid w:val="007D7212"/>
    <w:rsid w:val="008605A8"/>
    <w:rsid w:val="00887B3B"/>
    <w:rsid w:val="008B430F"/>
    <w:rsid w:val="009C5123"/>
    <w:rsid w:val="00A11A99"/>
    <w:rsid w:val="00A91BE8"/>
    <w:rsid w:val="00BC0778"/>
    <w:rsid w:val="00BC1358"/>
    <w:rsid w:val="00BE26CA"/>
    <w:rsid w:val="00D35BD2"/>
    <w:rsid w:val="00D5361D"/>
    <w:rsid w:val="00EC0F90"/>
    <w:rsid w:val="00EE3D7D"/>
    <w:rsid w:val="00F4249D"/>
    <w:rsid w:val="00F87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D3B5B"/>
  <w15:chartTrackingRefBased/>
  <w15:docId w15:val="{867FF383-0C4F-4940-93CC-1F4E46DF5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6B7"/>
  </w:style>
  <w:style w:type="paragraph" w:styleId="Footer">
    <w:name w:val="footer"/>
    <w:basedOn w:val="Normal"/>
    <w:link w:val="FooterChar"/>
    <w:uiPriority w:val="99"/>
    <w:unhideWhenUsed/>
    <w:rsid w:val="006D2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9</cp:revision>
  <dcterms:created xsi:type="dcterms:W3CDTF">2020-12-10T10:22:00Z</dcterms:created>
  <dcterms:modified xsi:type="dcterms:W3CDTF">2020-12-10T11:39:00Z</dcterms:modified>
</cp:coreProperties>
</file>